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8BE5F" w14:textId="2022372D" w:rsidR="009D26A0" w:rsidRPr="00253D6C" w:rsidRDefault="009D26A0" w:rsidP="009D26A0">
      <w:pPr>
        <w:widowControl/>
        <w:autoSpaceDE/>
        <w:autoSpaceDN/>
        <w:rPr>
          <w:rFonts w:ascii="Calibri" w:eastAsia="Calibri" w:hAnsi="Calibri" w:cs="Times New Roman"/>
          <w:b/>
          <w:color w:val="FF0000"/>
          <w:sz w:val="18"/>
          <w:szCs w:val="18"/>
          <w:lang w:eastAsia="en-US" w:bidi="ar-SA"/>
        </w:rPr>
      </w:pPr>
      <w:bookmarkStart w:id="0" w:name="_Hlk504493657"/>
    </w:p>
    <w:p w14:paraId="39EC1DDA" w14:textId="245ACC4E" w:rsidR="00253D6C" w:rsidRPr="00253D6C" w:rsidRDefault="00253D6C" w:rsidP="00253D6C">
      <w:pPr>
        <w:widowControl/>
        <w:autoSpaceDE/>
        <w:autoSpaceDN/>
        <w:ind w:left="4248" w:hanging="3822"/>
        <w:rPr>
          <w:rFonts w:ascii="Calibri" w:eastAsia="Calibri" w:hAnsi="Calibri" w:cs="Times New Roman"/>
          <w:b/>
          <w:color w:val="FF0000"/>
          <w:sz w:val="18"/>
          <w:szCs w:val="18"/>
          <w:lang w:eastAsia="en-US" w:bidi="ar-SA"/>
        </w:rPr>
      </w:pPr>
    </w:p>
    <w:bookmarkEnd w:id="0"/>
    <w:p w14:paraId="3241F7C8" w14:textId="77777777" w:rsidR="00F44AD2" w:rsidRDefault="00F44AD2">
      <w:pPr>
        <w:pStyle w:val="Corpodetexto"/>
        <w:ind w:left="120"/>
        <w:rPr>
          <w:rFonts w:ascii="Times New Roman"/>
          <w:sz w:val="20"/>
        </w:rPr>
      </w:pPr>
    </w:p>
    <w:p w14:paraId="27CB875A" w14:textId="77777777" w:rsidR="00F44AD2" w:rsidRDefault="00F44AD2">
      <w:pPr>
        <w:pStyle w:val="Corpodetexto"/>
        <w:rPr>
          <w:rFonts w:ascii="Times New Roman"/>
          <w:sz w:val="20"/>
        </w:rPr>
      </w:pPr>
    </w:p>
    <w:p w14:paraId="3E8D8F88" w14:textId="48A2D3C4" w:rsidR="00AC6FA8" w:rsidRPr="00721C6F" w:rsidRDefault="00AC6FA8" w:rsidP="00AC6FA8">
      <w:pPr>
        <w:pStyle w:val="Corpodetexto"/>
        <w:jc w:val="center"/>
        <w:rPr>
          <w:b/>
          <w:color w:val="FF0000"/>
        </w:rPr>
      </w:pPr>
      <w:r w:rsidRPr="00721C6F">
        <w:rPr>
          <w:b/>
          <w:color w:val="FF0000"/>
        </w:rPr>
        <w:t xml:space="preserve">CAPA – (OBRIGATÓRIO) </w:t>
      </w:r>
      <w:bookmarkStart w:id="1" w:name="_Hlk512268536"/>
      <w:r w:rsidRPr="00721C6F">
        <w:rPr>
          <w:b/>
          <w:color w:val="FF0000"/>
        </w:rPr>
        <w:t>(ABNT 14.724)</w:t>
      </w:r>
    </w:p>
    <w:bookmarkEnd w:id="1"/>
    <w:p w14:paraId="57C81AC3" w14:textId="27D99121" w:rsidR="00AC6FA8" w:rsidRPr="00721C6F" w:rsidRDefault="00AC6FA8" w:rsidP="00AC6FA8">
      <w:pPr>
        <w:pStyle w:val="Corpodetexto"/>
        <w:jc w:val="center"/>
        <w:rPr>
          <w:b/>
          <w:color w:val="FF0000"/>
        </w:rPr>
      </w:pPr>
    </w:p>
    <w:p w14:paraId="2C2C9FA1" w14:textId="77777777" w:rsidR="00721C6F" w:rsidRDefault="00721C6F" w:rsidP="00721C6F">
      <w:pPr>
        <w:pStyle w:val="Ttulo1"/>
        <w:spacing w:before="96"/>
        <w:ind w:left="0"/>
        <w:jc w:val="center"/>
        <w:rPr>
          <w:sz w:val="24"/>
          <w:szCs w:val="24"/>
        </w:rPr>
      </w:pPr>
    </w:p>
    <w:p w14:paraId="4AE22915" w14:textId="60A16F03" w:rsidR="00721C6F" w:rsidRDefault="00253D6C" w:rsidP="00721C6F">
      <w:pPr>
        <w:pStyle w:val="Ttulo1"/>
        <w:spacing w:before="96"/>
        <w:ind w:left="0"/>
        <w:jc w:val="center"/>
        <w:rPr>
          <w:sz w:val="24"/>
          <w:szCs w:val="24"/>
        </w:rPr>
      </w:pPr>
      <w:r w:rsidRPr="00721C6F">
        <w:rPr>
          <w:sz w:val="24"/>
          <w:szCs w:val="24"/>
        </w:rPr>
        <w:t xml:space="preserve">NOME DO(A) </w:t>
      </w:r>
      <w:r w:rsidR="0089382F" w:rsidRPr="00721C6F">
        <w:rPr>
          <w:sz w:val="24"/>
          <w:szCs w:val="24"/>
        </w:rPr>
        <w:t>MESTRANDO</w:t>
      </w:r>
      <w:r w:rsidRPr="00721C6F">
        <w:rPr>
          <w:sz w:val="24"/>
          <w:szCs w:val="24"/>
        </w:rPr>
        <w:t>(A)</w:t>
      </w:r>
    </w:p>
    <w:p w14:paraId="28ED8675" w14:textId="4C67F300" w:rsidR="00F44AD2" w:rsidRPr="00721C6F" w:rsidRDefault="00253D6C" w:rsidP="00721C6F">
      <w:pPr>
        <w:pStyle w:val="Ttulo1"/>
        <w:spacing w:before="96"/>
        <w:jc w:val="center"/>
        <w:rPr>
          <w:color w:val="FF0000"/>
          <w:sz w:val="24"/>
          <w:szCs w:val="24"/>
        </w:rPr>
      </w:pPr>
      <w:r w:rsidRPr="00721C6F">
        <w:rPr>
          <w:color w:val="FF0000"/>
          <w:sz w:val="24"/>
          <w:szCs w:val="24"/>
        </w:rPr>
        <w:t>CX ALTA (1</w:t>
      </w:r>
      <w:r w:rsidR="00AC6FA8" w:rsidRPr="00721C6F">
        <w:rPr>
          <w:color w:val="FF0000"/>
          <w:sz w:val="24"/>
          <w:szCs w:val="24"/>
        </w:rPr>
        <w:t>2</w:t>
      </w:r>
      <w:r w:rsidRPr="00721C6F">
        <w:rPr>
          <w:color w:val="FF0000"/>
          <w:sz w:val="24"/>
          <w:szCs w:val="24"/>
        </w:rPr>
        <w:t>)</w:t>
      </w:r>
      <w:r w:rsidR="0089382F" w:rsidRPr="00721C6F">
        <w:rPr>
          <w:color w:val="FF0000"/>
          <w:sz w:val="24"/>
          <w:szCs w:val="24"/>
        </w:rPr>
        <w:t>,</w:t>
      </w:r>
      <w:r w:rsidR="00060C1A" w:rsidRPr="00721C6F">
        <w:rPr>
          <w:color w:val="FF0000"/>
          <w:sz w:val="24"/>
          <w:szCs w:val="24"/>
        </w:rPr>
        <w:t xml:space="preserve"> CENTRALIZADO, </w:t>
      </w:r>
      <w:r w:rsidR="0089382F" w:rsidRPr="00721C6F">
        <w:rPr>
          <w:color w:val="FF0000"/>
          <w:sz w:val="24"/>
          <w:szCs w:val="24"/>
        </w:rPr>
        <w:t>NEGRITO, TIMES OU ARIAL</w:t>
      </w:r>
    </w:p>
    <w:p w14:paraId="3B4BF020" w14:textId="77777777" w:rsidR="00F44AD2" w:rsidRPr="00721C6F" w:rsidRDefault="00F44AD2" w:rsidP="00721C6F">
      <w:pPr>
        <w:pStyle w:val="Corpodetexto"/>
        <w:rPr>
          <w:b/>
        </w:rPr>
      </w:pPr>
    </w:p>
    <w:p w14:paraId="6B47C940" w14:textId="77777777" w:rsidR="00F44AD2" w:rsidRPr="00721C6F" w:rsidRDefault="00F44AD2">
      <w:pPr>
        <w:pStyle w:val="Corpodetexto"/>
        <w:rPr>
          <w:b/>
        </w:rPr>
      </w:pPr>
    </w:p>
    <w:p w14:paraId="6519BEBE" w14:textId="77777777" w:rsidR="00F44AD2" w:rsidRPr="00721C6F" w:rsidRDefault="00F44AD2">
      <w:pPr>
        <w:pStyle w:val="Corpodetexto"/>
        <w:rPr>
          <w:b/>
        </w:rPr>
      </w:pPr>
    </w:p>
    <w:p w14:paraId="27B76E72" w14:textId="77777777" w:rsidR="00F44AD2" w:rsidRPr="00721C6F" w:rsidRDefault="00F44AD2">
      <w:pPr>
        <w:pStyle w:val="Corpodetexto"/>
        <w:rPr>
          <w:b/>
        </w:rPr>
      </w:pPr>
    </w:p>
    <w:p w14:paraId="4314C2B6" w14:textId="77777777" w:rsidR="00055A59" w:rsidRPr="00721C6F" w:rsidRDefault="00055A59">
      <w:pPr>
        <w:pStyle w:val="Corpodetexto"/>
        <w:rPr>
          <w:b/>
        </w:rPr>
      </w:pPr>
    </w:p>
    <w:p w14:paraId="0E7E9BE8" w14:textId="77777777" w:rsidR="00F44AD2" w:rsidRPr="00721C6F" w:rsidRDefault="00F44AD2">
      <w:pPr>
        <w:pStyle w:val="Corpodetexto"/>
        <w:rPr>
          <w:b/>
        </w:rPr>
      </w:pPr>
    </w:p>
    <w:p w14:paraId="2A2FDA51" w14:textId="2141AFF0" w:rsidR="00F44AD2" w:rsidRPr="00721C6F" w:rsidRDefault="00F44AD2">
      <w:pPr>
        <w:pStyle w:val="Corpodetexto"/>
        <w:rPr>
          <w:b/>
        </w:rPr>
      </w:pPr>
    </w:p>
    <w:p w14:paraId="70074275" w14:textId="618D6C27" w:rsidR="00721C6F" w:rsidRPr="00721C6F" w:rsidRDefault="00721C6F">
      <w:pPr>
        <w:pStyle w:val="Corpodetexto"/>
        <w:rPr>
          <w:b/>
        </w:rPr>
      </w:pPr>
    </w:p>
    <w:p w14:paraId="097AF282" w14:textId="77777777" w:rsidR="00721C6F" w:rsidRPr="00721C6F" w:rsidRDefault="00721C6F">
      <w:pPr>
        <w:pStyle w:val="Corpodetexto"/>
        <w:rPr>
          <w:b/>
        </w:rPr>
      </w:pPr>
    </w:p>
    <w:p w14:paraId="08D71066" w14:textId="77777777" w:rsidR="00F44AD2" w:rsidRPr="00721C6F" w:rsidRDefault="00F44AD2" w:rsidP="00900697">
      <w:pPr>
        <w:pStyle w:val="Corpodetexto"/>
        <w:spacing w:before="8"/>
        <w:jc w:val="right"/>
        <w:rPr>
          <w:b/>
        </w:rPr>
      </w:pPr>
    </w:p>
    <w:p w14:paraId="5DD195AD" w14:textId="77777777" w:rsidR="00721C6F" w:rsidRDefault="00253D6C" w:rsidP="0089382F">
      <w:pPr>
        <w:spacing w:line="357" w:lineRule="auto"/>
        <w:ind w:left="356" w:right="800"/>
        <w:jc w:val="center"/>
        <w:rPr>
          <w:b/>
          <w:sz w:val="24"/>
          <w:szCs w:val="24"/>
        </w:rPr>
      </w:pPr>
      <w:r w:rsidRPr="00721C6F">
        <w:rPr>
          <w:b/>
          <w:sz w:val="24"/>
          <w:szCs w:val="24"/>
        </w:rPr>
        <w:t xml:space="preserve">TITULO </w:t>
      </w:r>
    </w:p>
    <w:p w14:paraId="3D9CCAA8" w14:textId="2353B849" w:rsidR="00F44AD2" w:rsidRPr="00721C6F" w:rsidRDefault="00253D6C" w:rsidP="0089382F">
      <w:pPr>
        <w:spacing w:line="357" w:lineRule="auto"/>
        <w:ind w:left="356" w:right="800"/>
        <w:jc w:val="center"/>
        <w:rPr>
          <w:b/>
          <w:sz w:val="24"/>
          <w:szCs w:val="24"/>
        </w:rPr>
      </w:pPr>
      <w:r w:rsidRPr="00721C6F">
        <w:rPr>
          <w:b/>
          <w:color w:val="FF0000"/>
          <w:sz w:val="24"/>
          <w:szCs w:val="24"/>
        </w:rPr>
        <w:t>CX ALTA (1</w:t>
      </w:r>
      <w:r w:rsidR="00721C6F" w:rsidRPr="00721C6F">
        <w:rPr>
          <w:b/>
          <w:color w:val="FF0000"/>
          <w:sz w:val="24"/>
          <w:szCs w:val="24"/>
        </w:rPr>
        <w:t>2</w:t>
      </w:r>
      <w:r w:rsidRPr="00721C6F">
        <w:rPr>
          <w:b/>
          <w:color w:val="FF0000"/>
          <w:sz w:val="24"/>
          <w:szCs w:val="24"/>
        </w:rPr>
        <w:t>)</w:t>
      </w:r>
      <w:r w:rsidR="0089382F" w:rsidRPr="00721C6F">
        <w:rPr>
          <w:b/>
          <w:color w:val="FF0000"/>
          <w:sz w:val="24"/>
          <w:szCs w:val="24"/>
        </w:rPr>
        <w:t>, CENTRALIZADO, CAIXA ALTA, NEGRITO, TIMES OU ARIAL</w:t>
      </w:r>
    </w:p>
    <w:p w14:paraId="43177250" w14:textId="77777777" w:rsidR="00F44AD2" w:rsidRPr="00721C6F" w:rsidRDefault="00F44AD2">
      <w:pPr>
        <w:pStyle w:val="Corpodetexto"/>
        <w:rPr>
          <w:b/>
        </w:rPr>
      </w:pPr>
    </w:p>
    <w:p w14:paraId="75893463" w14:textId="77777777" w:rsidR="00F44AD2" w:rsidRPr="00721C6F" w:rsidRDefault="00F44AD2">
      <w:pPr>
        <w:pStyle w:val="Corpodetexto"/>
        <w:rPr>
          <w:b/>
        </w:rPr>
      </w:pPr>
    </w:p>
    <w:p w14:paraId="2BABA530" w14:textId="77777777" w:rsidR="00F44AD2" w:rsidRPr="00721C6F" w:rsidRDefault="00F44AD2">
      <w:pPr>
        <w:pStyle w:val="Corpodetexto"/>
        <w:rPr>
          <w:b/>
        </w:rPr>
      </w:pPr>
    </w:p>
    <w:p w14:paraId="72ECF994" w14:textId="77777777" w:rsidR="00F44AD2" w:rsidRPr="00721C6F" w:rsidRDefault="00F44AD2">
      <w:pPr>
        <w:pStyle w:val="Corpodetexto"/>
        <w:rPr>
          <w:b/>
        </w:rPr>
      </w:pPr>
    </w:p>
    <w:p w14:paraId="082F8620" w14:textId="77777777" w:rsidR="00F44AD2" w:rsidRPr="00721C6F" w:rsidRDefault="00F44AD2">
      <w:pPr>
        <w:pStyle w:val="Corpodetexto"/>
        <w:rPr>
          <w:b/>
        </w:rPr>
      </w:pPr>
    </w:p>
    <w:p w14:paraId="223927B5" w14:textId="77777777" w:rsidR="00F44AD2" w:rsidRPr="00721C6F" w:rsidRDefault="00F44AD2">
      <w:pPr>
        <w:rPr>
          <w:sz w:val="24"/>
          <w:szCs w:val="24"/>
        </w:rPr>
      </w:pPr>
    </w:p>
    <w:p w14:paraId="05B5196F" w14:textId="77777777" w:rsidR="00055A59" w:rsidRPr="00721C6F" w:rsidRDefault="00055A59">
      <w:pPr>
        <w:rPr>
          <w:sz w:val="24"/>
          <w:szCs w:val="24"/>
        </w:rPr>
      </w:pPr>
    </w:p>
    <w:p w14:paraId="0F9D602A" w14:textId="77777777" w:rsidR="00055A59" w:rsidRPr="00721C6F" w:rsidRDefault="00055A59">
      <w:pPr>
        <w:rPr>
          <w:sz w:val="24"/>
          <w:szCs w:val="24"/>
        </w:rPr>
      </w:pPr>
    </w:p>
    <w:p w14:paraId="237EDE83" w14:textId="77777777" w:rsidR="00055A59" w:rsidRPr="00721C6F" w:rsidRDefault="00055A59">
      <w:pPr>
        <w:rPr>
          <w:sz w:val="24"/>
          <w:szCs w:val="24"/>
        </w:rPr>
      </w:pPr>
    </w:p>
    <w:p w14:paraId="552B045B" w14:textId="77777777" w:rsidR="00055A59" w:rsidRPr="00721C6F" w:rsidRDefault="00055A59">
      <w:pPr>
        <w:rPr>
          <w:sz w:val="24"/>
          <w:szCs w:val="24"/>
        </w:rPr>
      </w:pPr>
    </w:p>
    <w:p w14:paraId="6E52FCCF" w14:textId="77777777" w:rsidR="00055A59" w:rsidRPr="00721C6F" w:rsidRDefault="00055A59">
      <w:pPr>
        <w:rPr>
          <w:sz w:val="24"/>
          <w:szCs w:val="24"/>
        </w:rPr>
      </w:pPr>
    </w:p>
    <w:p w14:paraId="00B984AB" w14:textId="77777777" w:rsidR="00420539" w:rsidRPr="00721C6F" w:rsidRDefault="00420539">
      <w:pPr>
        <w:rPr>
          <w:sz w:val="24"/>
          <w:szCs w:val="24"/>
        </w:rPr>
      </w:pPr>
    </w:p>
    <w:p w14:paraId="68234426" w14:textId="77777777" w:rsidR="00420539" w:rsidRPr="00721C6F" w:rsidRDefault="00420539">
      <w:pPr>
        <w:rPr>
          <w:sz w:val="24"/>
          <w:szCs w:val="24"/>
        </w:rPr>
      </w:pPr>
    </w:p>
    <w:p w14:paraId="2BFA5035" w14:textId="77777777" w:rsidR="0089382F" w:rsidRPr="00721C6F" w:rsidRDefault="0089382F">
      <w:pPr>
        <w:rPr>
          <w:sz w:val="24"/>
          <w:szCs w:val="24"/>
        </w:rPr>
      </w:pPr>
    </w:p>
    <w:p w14:paraId="3CE3BD7F" w14:textId="77777777" w:rsidR="00900697" w:rsidRPr="00721C6F" w:rsidRDefault="00900697">
      <w:pPr>
        <w:rPr>
          <w:sz w:val="24"/>
          <w:szCs w:val="24"/>
        </w:rPr>
      </w:pPr>
    </w:p>
    <w:p w14:paraId="27D382FA" w14:textId="77777777" w:rsidR="00900697" w:rsidRPr="00721C6F" w:rsidRDefault="00900697">
      <w:pPr>
        <w:rPr>
          <w:sz w:val="24"/>
          <w:szCs w:val="24"/>
        </w:rPr>
      </w:pPr>
    </w:p>
    <w:p w14:paraId="78548689" w14:textId="77777777" w:rsidR="0089382F" w:rsidRPr="00721C6F" w:rsidRDefault="0089382F">
      <w:pPr>
        <w:rPr>
          <w:sz w:val="24"/>
          <w:szCs w:val="24"/>
        </w:rPr>
      </w:pPr>
    </w:p>
    <w:p w14:paraId="5EDBA653" w14:textId="18AD112D" w:rsidR="00721C6F" w:rsidRDefault="00721C6F" w:rsidP="00420539">
      <w:pPr>
        <w:jc w:val="center"/>
        <w:rPr>
          <w:sz w:val="24"/>
          <w:szCs w:val="24"/>
        </w:rPr>
      </w:pPr>
      <w:bookmarkStart w:id="2" w:name="_Hlk504500947"/>
    </w:p>
    <w:p w14:paraId="4278AC03" w14:textId="2A6BBF91" w:rsidR="00671B28" w:rsidRDefault="00671B28" w:rsidP="00420539">
      <w:pPr>
        <w:jc w:val="center"/>
        <w:rPr>
          <w:sz w:val="24"/>
          <w:szCs w:val="24"/>
        </w:rPr>
      </w:pPr>
    </w:p>
    <w:p w14:paraId="02A0D44D" w14:textId="6EFD5168" w:rsidR="00671B28" w:rsidRDefault="00671B28" w:rsidP="00420539">
      <w:pPr>
        <w:jc w:val="center"/>
        <w:rPr>
          <w:sz w:val="24"/>
          <w:szCs w:val="24"/>
        </w:rPr>
      </w:pPr>
    </w:p>
    <w:p w14:paraId="0728EEE9" w14:textId="486208E1" w:rsidR="00671B28" w:rsidRDefault="00671B28" w:rsidP="00420539">
      <w:pPr>
        <w:jc w:val="center"/>
        <w:rPr>
          <w:sz w:val="24"/>
          <w:szCs w:val="24"/>
        </w:rPr>
      </w:pPr>
    </w:p>
    <w:p w14:paraId="3E3F462F" w14:textId="77777777" w:rsidR="005B1C23" w:rsidRDefault="005B1C23" w:rsidP="00420539">
      <w:pPr>
        <w:jc w:val="center"/>
        <w:rPr>
          <w:sz w:val="24"/>
          <w:szCs w:val="24"/>
        </w:rPr>
      </w:pPr>
    </w:p>
    <w:p w14:paraId="49FF6D63" w14:textId="115B2590" w:rsidR="00721C6F" w:rsidRDefault="00721C6F" w:rsidP="00420539">
      <w:pPr>
        <w:jc w:val="center"/>
        <w:rPr>
          <w:sz w:val="24"/>
          <w:szCs w:val="24"/>
        </w:rPr>
      </w:pPr>
    </w:p>
    <w:p w14:paraId="5DBA2E2E" w14:textId="0CA5A6DF" w:rsidR="00420539" w:rsidRPr="00721C6F" w:rsidRDefault="00420539" w:rsidP="00420539">
      <w:pPr>
        <w:jc w:val="center"/>
        <w:rPr>
          <w:sz w:val="24"/>
          <w:szCs w:val="24"/>
        </w:rPr>
      </w:pPr>
      <w:r w:rsidRPr="00721C6F">
        <w:rPr>
          <w:sz w:val="24"/>
          <w:szCs w:val="24"/>
        </w:rPr>
        <w:t>BOA VISTA</w:t>
      </w:r>
      <w:r w:rsidR="0089382F" w:rsidRPr="00721C6F">
        <w:rPr>
          <w:sz w:val="24"/>
          <w:szCs w:val="24"/>
        </w:rPr>
        <w:t>/RR</w:t>
      </w:r>
    </w:p>
    <w:p w14:paraId="4A8A70A7" w14:textId="77777777" w:rsidR="00420539" w:rsidRPr="00721C6F" w:rsidRDefault="00420539" w:rsidP="00420539">
      <w:pPr>
        <w:jc w:val="center"/>
        <w:rPr>
          <w:sz w:val="24"/>
          <w:szCs w:val="24"/>
        </w:rPr>
      </w:pPr>
      <w:r w:rsidRPr="00721C6F">
        <w:rPr>
          <w:sz w:val="24"/>
          <w:szCs w:val="24"/>
        </w:rPr>
        <w:t>2018</w:t>
      </w:r>
    </w:p>
    <w:bookmarkEnd w:id="2"/>
    <w:p w14:paraId="3C109D9F" w14:textId="77777777" w:rsidR="0089382F" w:rsidRPr="00AC6C97" w:rsidRDefault="006E091C" w:rsidP="0089382F">
      <w:pPr>
        <w:jc w:val="center"/>
        <w:rPr>
          <w:b/>
          <w:color w:val="FF0000"/>
          <w:sz w:val="24"/>
          <w:szCs w:val="24"/>
        </w:rPr>
      </w:pPr>
      <w:r w:rsidRPr="00AC6C97">
        <w:rPr>
          <w:b/>
          <w:color w:val="FF0000"/>
          <w:sz w:val="24"/>
          <w:szCs w:val="24"/>
        </w:rPr>
        <w:t>(</w:t>
      </w:r>
      <w:r w:rsidR="0089382F" w:rsidRPr="00AC6C97">
        <w:rPr>
          <w:b/>
          <w:color w:val="FF0000"/>
          <w:sz w:val="24"/>
          <w:szCs w:val="24"/>
        </w:rPr>
        <w:t>Centralizado, fonte 12, Times ou Arial</w:t>
      </w:r>
      <w:r w:rsidRPr="00AC6C97">
        <w:rPr>
          <w:b/>
          <w:color w:val="FF0000"/>
          <w:sz w:val="24"/>
          <w:szCs w:val="24"/>
        </w:rPr>
        <w:t>)</w:t>
      </w:r>
    </w:p>
    <w:p w14:paraId="0A9F03A2" w14:textId="2FEABDE8" w:rsidR="00AC6C97" w:rsidRPr="00AC6C97" w:rsidRDefault="00AC6C97" w:rsidP="00AC6C97">
      <w:pPr>
        <w:jc w:val="center"/>
        <w:rPr>
          <w:b/>
          <w:color w:val="FF0000"/>
          <w:sz w:val="24"/>
          <w:szCs w:val="24"/>
        </w:rPr>
      </w:pPr>
      <w:r w:rsidRPr="00AC6C97">
        <w:rPr>
          <w:b/>
          <w:color w:val="FF0000"/>
          <w:sz w:val="24"/>
          <w:szCs w:val="24"/>
        </w:rPr>
        <w:lastRenderedPageBreak/>
        <w:t>(CENTRALIZADO, FONTE 12, TIMES OU ARIAL)</w:t>
      </w:r>
    </w:p>
    <w:p w14:paraId="76A65FCF" w14:textId="2E0BA5D5" w:rsidR="009168F9" w:rsidRPr="009168F9" w:rsidRDefault="009168F9" w:rsidP="009168F9">
      <w:pPr>
        <w:widowControl/>
        <w:tabs>
          <w:tab w:val="left" w:pos="1134"/>
        </w:tabs>
        <w:autoSpaceDE/>
        <w:autoSpaceDN/>
        <w:spacing w:line="360" w:lineRule="auto"/>
        <w:jc w:val="center"/>
        <w:rPr>
          <w:rFonts w:eastAsia="Times New Roman"/>
          <w:b/>
          <w:lang w:bidi="ar-SA"/>
        </w:rPr>
      </w:pPr>
      <w:r w:rsidRPr="009168F9">
        <w:rPr>
          <w:rFonts w:eastAsia="Times New Roman"/>
          <w:b/>
          <w:lang w:bidi="ar-SA"/>
        </w:rPr>
        <w:t xml:space="preserve">MODELO DE CAPA </w:t>
      </w:r>
    </w:p>
    <w:p w14:paraId="67B6719F" w14:textId="77777777" w:rsidR="009168F9" w:rsidRPr="009168F9" w:rsidRDefault="009168F9" w:rsidP="009168F9">
      <w:pPr>
        <w:widowControl/>
        <w:tabs>
          <w:tab w:val="left" w:pos="1134"/>
        </w:tabs>
        <w:autoSpaceDE/>
        <w:autoSpaceDN/>
        <w:spacing w:line="360" w:lineRule="auto"/>
        <w:jc w:val="center"/>
        <w:rPr>
          <w:rFonts w:eastAsia="Times New Roman"/>
          <w:b/>
          <w:lang w:bidi="ar-SA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870"/>
        <w:gridCol w:w="5666"/>
        <w:gridCol w:w="1592"/>
      </w:tblGrid>
      <w:tr w:rsidR="009168F9" w:rsidRPr="009168F9" w14:paraId="2A9614C6" w14:textId="77777777" w:rsidTr="00B2047F">
        <w:trPr>
          <w:trHeight w:val="5322"/>
        </w:trPr>
        <w:tc>
          <w:tcPr>
            <w:tcW w:w="187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D31D07A" w14:textId="77777777" w:rsidR="009168F9" w:rsidRPr="009168F9" w:rsidRDefault="009168F9" w:rsidP="009168F9">
            <w:pPr>
              <w:widowControl/>
              <w:autoSpaceDE/>
              <w:autoSpaceDN/>
              <w:rPr>
                <w:rFonts w:eastAsia="Times New Roman"/>
                <w:sz w:val="18"/>
                <w:szCs w:val="20"/>
                <w:lang w:bidi="ar-SA"/>
              </w:rPr>
            </w:pPr>
          </w:p>
          <w:p w14:paraId="5B17D1DA" w14:textId="77777777" w:rsidR="009168F9" w:rsidRPr="009168F9" w:rsidRDefault="009168F9" w:rsidP="009168F9">
            <w:pPr>
              <w:widowControl/>
              <w:autoSpaceDE/>
              <w:autoSpaceDN/>
              <w:rPr>
                <w:rFonts w:eastAsia="Times New Roman"/>
                <w:sz w:val="18"/>
                <w:szCs w:val="20"/>
                <w:lang w:bidi="ar-SA"/>
              </w:rPr>
            </w:pPr>
          </w:p>
          <w:p w14:paraId="3BDA89DD" w14:textId="77777777" w:rsidR="009168F9" w:rsidRPr="009168F9" w:rsidRDefault="009168F9" w:rsidP="009168F9">
            <w:pPr>
              <w:widowControl/>
              <w:autoSpaceDE/>
              <w:autoSpaceDN/>
              <w:rPr>
                <w:rFonts w:eastAsia="Times New Roman"/>
                <w:sz w:val="18"/>
                <w:szCs w:val="20"/>
                <w:lang w:bidi="ar-SA"/>
              </w:rPr>
            </w:pPr>
          </w:p>
          <w:p w14:paraId="49E7ABD1" w14:textId="4509E0E6" w:rsidR="009168F9" w:rsidRPr="009168F9" w:rsidRDefault="009168F9" w:rsidP="009168F9">
            <w:pPr>
              <w:widowControl/>
              <w:autoSpaceDE/>
              <w:autoSpaceDN/>
              <w:rPr>
                <w:rFonts w:eastAsia="Times New Roman"/>
                <w:sz w:val="18"/>
                <w:szCs w:val="20"/>
                <w:lang w:bidi="ar-SA"/>
              </w:rPr>
            </w:pPr>
            <w:r w:rsidRPr="009168F9">
              <w:rPr>
                <w:rFonts w:eastAsia="Times New Roman"/>
                <w:sz w:val="18"/>
                <w:szCs w:val="20"/>
                <w:lang w:bidi="ar-SA"/>
              </w:rPr>
              <w:t xml:space="preserve">Papel </w:t>
            </w:r>
            <w:r w:rsidR="0066324B" w:rsidRPr="009168F9">
              <w:rPr>
                <w:rFonts w:eastAsia="Times New Roman"/>
                <w:sz w:val="18"/>
                <w:szCs w:val="20"/>
                <w:lang w:bidi="ar-SA"/>
              </w:rPr>
              <w:t>A</w:t>
            </w:r>
            <w:r w:rsidRPr="009168F9">
              <w:rPr>
                <w:rFonts w:eastAsia="Times New Roman"/>
                <w:sz w:val="18"/>
                <w:szCs w:val="20"/>
                <w:lang w:bidi="ar-SA"/>
              </w:rPr>
              <w:t>4</w:t>
            </w:r>
          </w:p>
          <w:p w14:paraId="57B7442C" w14:textId="77777777" w:rsidR="009168F9" w:rsidRPr="009168F9" w:rsidRDefault="009168F9" w:rsidP="009168F9">
            <w:pPr>
              <w:widowControl/>
              <w:autoSpaceDE/>
              <w:autoSpaceDN/>
              <w:rPr>
                <w:rFonts w:eastAsia="Times New Roman"/>
                <w:sz w:val="18"/>
                <w:szCs w:val="20"/>
                <w:lang w:bidi="ar-SA"/>
              </w:rPr>
            </w:pPr>
          </w:p>
          <w:p w14:paraId="2CBF1E42" w14:textId="77777777" w:rsidR="009168F9" w:rsidRPr="009168F9" w:rsidRDefault="009168F9" w:rsidP="009168F9">
            <w:pPr>
              <w:widowControl/>
              <w:autoSpaceDE/>
              <w:autoSpaceDN/>
              <w:rPr>
                <w:rFonts w:eastAsia="Times New Roman"/>
                <w:sz w:val="18"/>
                <w:szCs w:val="20"/>
                <w:lang w:bidi="ar-SA"/>
              </w:rPr>
            </w:pPr>
          </w:p>
          <w:p w14:paraId="3AF88E63" w14:textId="77777777" w:rsidR="009168F9" w:rsidRPr="009168F9" w:rsidRDefault="009168F9" w:rsidP="009168F9">
            <w:pPr>
              <w:widowControl/>
              <w:autoSpaceDE/>
              <w:autoSpaceDN/>
              <w:rPr>
                <w:rFonts w:eastAsia="Times New Roman"/>
                <w:sz w:val="18"/>
                <w:szCs w:val="20"/>
                <w:lang w:bidi="ar-SA"/>
              </w:rPr>
            </w:pPr>
          </w:p>
          <w:p w14:paraId="6C7B3F95" w14:textId="77777777" w:rsidR="009168F9" w:rsidRPr="009168F9" w:rsidRDefault="009168F9" w:rsidP="009168F9">
            <w:pPr>
              <w:widowControl/>
              <w:autoSpaceDE/>
              <w:autoSpaceDN/>
              <w:rPr>
                <w:rFonts w:eastAsia="Times New Roman"/>
                <w:sz w:val="18"/>
                <w:szCs w:val="20"/>
                <w:lang w:bidi="ar-SA"/>
              </w:rPr>
            </w:pPr>
            <w:r w:rsidRPr="009168F9">
              <w:rPr>
                <w:rFonts w:eastAsia="Times New Roman"/>
                <w:sz w:val="18"/>
                <w:szCs w:val="20"/>
                <w:lang w:bidi="ar-SA"/>
              </w:rPr>
              <w:t>Margens =</w:t>
            </w:r>
          </w:p>
          <w:p w14:paraId="4F432C3E" w14:textId="77777777" w:rsidR="009168F9" w:rsidRPr="009168F9" w:rsidRDefault="009168F9" w:rsidP="009168F9">
            <w:pPr>
              <w:widowControl/>
              <w:autoSpaceDE/>
              <w:autoSpaceDN/>
              <w:rPr>
                <w:rFonts w:eastAsia="Times New Roman"/>
                <w:sz w:val="18"/>
                <w:szCs w:val="20"/>
                <w:lang w:bidi="ar-SA"/>
              </w:rPr>
            </w:pPr>
          </w:p>
          <w:p w14:paraId="5F051CC4" w14:textId="77777777" w:rsidR="009168F9" w:rsidRPr="00FD1975" w:rsidRDefault="009168F9" w:rsidP="009168F9">
            <w:pPr>
              <w:widowControl/>
              <w:autoSpaceDE/>
              <w:autoSpaceDN/>
              <w:rPr>
                <w:rFonts w:eastAsia="Times New Roman"/>
                <w:color w:val="FF0000"/>
                <w:sz w:val="18"/>
                <w:szCs w:val="20"/>
                <w:lang w:bidi="ar-SA"/>
              </w:rPr>
            </w:pPr>
            <w:r w:rsidRPr="00FD1975">
              <w:rPr>
                <w:rFonts w:eastAsia="Times New Roman"/>
                <w:b/>
                <w:color w:val="FF0000"/>
                <w:sz w:val="18"/>
                <w:szCs w:val="18"/>
                <w:lang w:bidi="ar-SA"/>
              </w:rPr>
              <w:t>Esquerda e superior</w:t>
            </w:r>
            <w:r w:rsidRPr="00FD1975">
              <w:rPr>
                <w:rFonts w:eastAsia="Times New Roman"/>
                <w:color w:val="FF0000"/>
                <w:sz w:val="18"/>
                <w:szCs w:val="20"/>
                <w:lang w:bidi="ar-SA"/>
              </w:rPr>
              <w:t xml:space="preserve"> </w:t>
            </w:r>
          </w:p>
          <w:p w14:paraId="622D67AA" w14:textId="77777777" w:rsidR="009168F9" w:rsidRPr="00FD1975" w:rsidRDefault="009168F9" w:rsidP="009168F9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FF0000"/>
                <w:lang w:bidi="ar-SA"/>
              </w:rPr>
            </w:pPr>
            <w:r w:rsidRPr="00FD1975">
              <w:rPr>
                <w:rFonts w:eastAsia="Times New Roman"/>
                <w:b/>
                <w:color w:val="FF0000"/>
                <w:lang w:bidi="ar-SA"/>
              </w:rPr>
              <w:t>2 cm</w:t>
            </w:r>
          </w:p>
          <w:p w14:paraId="02EEC425" w14:textId="77777777" w:rsidR="009168F9" w:rsidRPr="009168F9" w:rsidRDefault="009168F9" w:rsidP="009168F9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bidi="ar-SA"/>
              </w:rPr>
            </w:pPr>
          </w:p>
          <w:p w14:paraId="1CE77BB0" w14:textId="77777777" w:rsidR="009168F9" w:rsidRPr="009168F9" w:rsidRDefault="009168F9" w:rsidP="009168F9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bidi="ar-SA"/>
              </w:rPr>
            </w:pPr>
          </w:p>
          <w:p w14:paraId="7780C3E9" w14:textId="77777777" w:rsidR="009168F9" w:rsidRPr="009168F9" w:rsidRDefault="009168F9" w:rsidP="009168F9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bidi="ar-SA"/>
              </w:rPr>
            </w:pPr>
          </w:p>
          <w:p w14:paraId="21E8C299" w14:textId="77777777" w:rsidR="009168F9" w:rsidRPr="00FD1975" w:rsidRDefault="009168F9" w:rsidP="009168F9">
            <w:pPr>
              <w:widowControl/>
              <w:autoSpaceDE/>
              <w:autoSpaceDN/>
              <w:rPr>
                <w:rFonts w:eastAsia="Times New Roman"/>
                <w:b/>
                <w:color w:val="FF0000"/>
                <w:sz w:val="18"/>
                <w:szCs w:val="20"/>
                <w:lang w:bidi="ar-SA"/>
              </w:rPr>
            </w:pPr>
            <w:r w:rsidRPr="00FD1975">
              <w:rPr>
                <w:rFonts w:eastAsia="Times New Roman"/>
                <w:b/>
                <w:color w:val="FF0000"/>
                <w:sz w:val="18"/>
                <w:szCs w:val="20"/>
                <w:lang w:bidi="ar-SA"/>
              </w:rPr>
              <w:t>Direita e inferior</w:t>
            </w:r>
          </w:p>
          <w:p w14:paraId="797E3248" w14:textId="77777777" w:rsidR="009168F9" w:rsidRPr="009168F9" w:rsidRDefault="009168F9" w:rsidP="009168F9">
            <w:pPr>
              <w:widowControl/>
              <w:autoSpaceDE/>
              <w:autoSpaceDN/>
              <w:jc w:val="center"/>
              <w:rPr>
                <w:rFonts w:eastAsia="Times New Roman"/>
                <w:b/>
                <w:lang w:bidi="ar-SA"/>
              </w:rPr>
            </w:pPr>
            <w:r w:rsidRPr="00FD1975">
              <w:rPr>
                <w:rFonts w:eastAsia="Times New Roman"/>
                <w:b/>
                <w:color w:val="FF0000"/>
                <w:lang w:bidi="ar-SA"/>
              </w:rPr>
              <w:t>2 cm</w:t>
            </w:r>
          </w:p>
        </w:tc>
        <w:tc>
          <w:tcPr>
            <w:tcW w:w="56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95BF807" w14:textId="77777777" w:rsidR="009168F9" w:rsidRPr="009168F9" w:rsidRDefault="009168F9" w:rsidP="009168F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20"/>
                <w:lang w:bidi="ar-SA"/>
              </w:rPr>
            </w:pPr>
          </w:p>
          <w:p w14:paraId="584718C1" w14:textId="77777777" w:rsidR="009168F9" w:rsidRPr="009168F9" w:rsidRDefault="009168F9" w:rsidP="009168F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20"/>
                <w:lang w:bidi="ar-SA"/>
              </w:rPr>
            </w:pPr>
          </w:p>
          <w:p w14:paraId="3A8D99D4" w14:textId="77777777" w:rsidR="009168F9" w:rsidRPr="009168F9" w:rsidRDefault="009168F9" w:rsidP="009168F9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18"/>
                <w:szCs w:val="20"/>
                <w:lang w:bidi="ar-SA"/>
              </w:rPr>
            </w:pPr>
            <w:r w:rsidRPr="009168F9">
              <w:rPr>
                <w:rFonts w:eastAsia="Times New Roman"/>
                <w:b/>
                <w:sz w:val="18"/>
                <w:szCs w:val="20"/>
                <w:lang w:bidi="ar-SA"/>
              </w:rPr>
              <w:t>Nome da Instituição</w:t>
            </w:r>
          </w:p>
          <w:p w14:paraId="65531B34" w14:textId="77777777" w:rsidR="009168F9" w:rsidRPr="009168F9" w:rsidRDefault="009168F9" w:rsidP="009168F9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18"/>
                <w:szCs w:val="20"/>
                <w:lang w:bidi="ar-SA"/>
              </w:rPr>
            </w:pPr>
            <w:r w:rsidRPr="009168F9">
              <w:rPr>
                <w:rFonts w:eastAsia="Times New Roman"/>
                <w:b/>
                <w:sz w:val="18"/>
                <w:szCs w:val="20"/>
                <w:lang w:bidi="ar-SA"/>
              </w:rPr>
              <w:t>Nome do Curso</w:t>
            </w:r>
          </w:p>
          <w:p w14:paraId="404774C7" w14:textId="77777777" w:rsidR="009168F9" w:rsidRPr="009168F9" w:rsidRDefault="009168F9" w:rsidP="009168F9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</w:p>
          <w:p w14:paraId="1057DCCC" w14:textId="77777777" w:rsidR="009168F9" w:rsidRPr="009168F9" w:rsidRDefault="009168F9" w:rsidP="009168F9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</w:p>
          <w:p w14:paraId="15BE442C" w14:textId="77777777" w:rsidR="009168F9" w:rsidRPr="009168F9" w:rsidRDefault="009168F9" w:rsidP="009168F9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</w:p>
          <w:p w14:paraId="3F49F917" w14:textId="77777777" w:rsidR="009168F9" w:rsidRPr="009168F9" w:rsidRDefault="009168F9" w:rsidP="009168F9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</w:p>
          <w:p w14:paraId="13E5CE89" w14:textId="77777777" w:rsidR="009168F9" w:rsidRPr="009168F9" w:rsidRDefault="009168F9" w:rsidP="009168F9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9168F9">
              <w:rPr>
                <w:rFonts w:eastAsia="Times New Roman"/>
                <w:b/>
                <w:noProof/>
                <w:sz w:val="18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828F905" wp14:editId="06E62E6E">
                      <wp:simplePos x="0" y="0"/>
                      <wp:positionH relativeFrom="column">
                        <wp:posOffset>2662555</wp:posOffset>
                      </wp:positionH>
                      <wp:positionV relativeFrom="paragraph">
                        <wp:posOffset>78105</wp:posOffset>
                      </wp:positionV>
                      <wp:extent cx="831215" cy="0"/>
                      <wp:effectExtent l="17145" t="61595" r="27940" b="62230"/>
                      <wp:wrapNone/>
                      <wp:docPr id="273" name="Conector reto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21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line w14:anchorId="1A559941" id="Conector reto 27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65pt,6.15pt" to="275.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" strokeweight="1.5pt">
                      <v:stroke endarrow="block"/>
                    </v:line>
                  </w:pict>
                </mc:Fallback>
              </mc:AlternateContent>
            </w:r>
            <w:r w:rsidRPr="009168F9">
              <w:rPr>
                <w:rFonts w:eastAsia="Times New Roman"/>
                <w:b/>
                <w:noProof/>
                <w:sz w:val="18"/>
                <w:szCs w:val="20"/>
                <w:lang w:bidi="ar-SA"/>
              </w:rPr>
              <w:t>Nome do Autor</w:t>
            </w:r>
          </w:p>
          <w:p w14:paraId="723115D0" w14:textId="77777777" w:rsidR="009168F9" w:rsidRPr="009168F9" w:rsidRDefault="009168F9" w:rsidP="009168F9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</w:p>
          <w:p w14:paraId="601EC7AB" w14:textId="77777777" w:rsidR="009168F9" w:rsidRPr="009168F9" w:rsidRDefault="009168F9" w:rsidP="009168F9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</w:p>
          <w:p w14:paraId="17DED5BF" w14:textId="77777777" w:rsidR="009168F9" w:rsidRPr="009168F9" w:rsidRDefault="009168F9" w:rsidP="009168F9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</w:p>
          <w:p w14:paraId="5ABAC612" w14:textId="77777777" w:rsidR="009168F9" w:rsidRPr="009168F9" w:rsidRDefault="009168F9" w:rsidP="009168F9">
            <w:pPr>
              <w:keepNext/>
              <w:widowControl/>
              <w:autoSpaceDE/>
              <w:autoSpaceDN/>
              <w:spacing w:before="240" w:after="60"/>
              <w:jc w:val="center"/>
              <w:outlineLvl w:val="0"/>
              <w:rPr>
                <w:rFonts w:eastAsia="Times New Roman"/>
                <w:b/>
                <w:bCs/>
                <w:kern w:val="32"/>
                <w:sz w:val="18"/>
                <w:szCs w:val="18"/>
                <w:lang w:bidi="ar-SA"/>
              </w:rPr>
            </w:pPr>
            <w:r w:rsidRPr="009168F9">
              <w:rPr>
                <w:rFonts w:eastAsia="Times New Roman"/>
                <w:b/>
                <w:bCs/>
                <w:noProof/>
                <w:kern w:val="32"/>
                <w:sz w:val="18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8FDDDE" wp14:editId="753F786B">
                      <wp:simplePos x="0" y="0"/>
                      <wp:positionH relativeFrom="column">
                        <wp:posOffset>2657475</wp:posOffset>
                      </wp:positionH>
                      <wp:positionV relativeFrom="paragraph">
                        <wp:posOffset>237490</wp:posOffset>
                      </wp:positionV>
                      <wp:extent cx="474980" cy="4445"/>
                      <wp:effectExtent l="12065" t="60960" r="27305" b="58420"/>
                      <wp:wrapNone/>
                      <wp:docPr id="272" name="Conector reto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74980" cy="444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line w14:anchorId="3A8BCD60" id="Conector reto 27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25pt,18.7pt" to="246.6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" strokeweight="1.5pt">
                      <v:stroke endarrow="block"/>
                    </v:line>
                  </w:pict>
                </mc:Fallback>
              </mc:AlternateContent>
            </w:r>
            <w:r w:rsidRPr="009168F9">
              <w:rPr>
                <w:rFonts w:eastAsia="Times New Roman"/>
                <w:b/>
                <w:bCs/>
                <w:noProof/>
                <w:kern w:val="32"/>
                <w:sz w:val="18"/>
                <w:szCs w:val="20"/>
                <w:lang w:bidi="ar-SA"/>
              </w:rPr>
              <w:t>TÍTULO</w:t>
            </w:r>
          </w:p>
          <w:p w14:paraId="4A4D7788" w14:textId="77777777" w:rsidR="009168F9" w:rsidRPr="009168F9" w:rsidRDefault="009168F9" w:rsidP="009168F9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</w:p>
          <w:p w14:paraId="18EF71D4" w14:textId="77777777" w:rsidR="009168F9" w:rsidRPr="009168F9" w:rsidRDefault="009168F9" w:rsidP="009168F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  <w:p w14:paraId="34EE8831" w14:textId="77777777" w:rsidR="009168F9" w:rsidRPr="009168F9" w:rsidRDefault="009168F9" w:rsidP="009168F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  <w:p w14:paraId="3DEB7FCA" w14:textId="77777777" w:rsidR="009168F9" w:rsidRPr="009168F9" w:rsidRDefault="009168F9" w:rsidP="009168F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  <w:p w14:paraId="0E9246DF" w14:textId="77777777" w:rsidR="009168F9" w:rsidRPr="009168F9" w:rsidRDefault="009168F9" w:rsidP="009168F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  <w:p w14:paraId="1CB58E5D" w14:textId="77777777" w:rsidR="009168F9" w:rsidRPr="009168F9" w:rsidRDefault="009168F9" w:rsidP="009168F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bidi="ar-SA"/>
              </w:rPr>
            </w:pPr>
          </w:p>
          <w:p w14:paraId="7C2345D8" w14:textId="77777777" w:rsidR="009168F9" w:rsidRPr="009168F9" w:rsidRDefault="009168F9" w:rsidP="009168F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  <w:p w14:paraId="703B7B48" w14:textId="77777777" w:rsidR="009168F9" w:rsidRPr="009168F9" w:rsidRDefault="009168F9" w:rsidP="009168F9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9168F9">
              <w:rPr>
                <w:rFonts w:eastAsia="Times New Roman"/>
                <w:noProof/>
                <w:sz w:val="18"/>
                <w:szCs w:val="20"/>
                <w:lang w:bidi="ar-SA"/>
              </w:rPr>
              <w:t>Local ( Nome da Cidade)</w:t>
            </w:r>
          </w:p>
          <w:p w14:paraId="34F57743" w14:textId="77777777" w:rsidR="009168F9" w:rsidRPr="009168F9" w:rsidRDefault="009168F9" w:rsidP="009168F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9168F9">
              <w:rPr>
                <w:rFonts w:eastAsia="Times New Roman"/>
                <w:noProof/>
                <w:sz w:val="18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FB9ADB" wp14:editId="3570924F">
                      <wp:simplePos x="0" y="0"/>
                      <wp:positionH relativeFrom="column">
                        <wp:posOffset>2500630</wp:posOffset>
                      </wp:positionH>
                      <wp:positionV relativeFrom="paragraph">
                        <wp:posOffset>1270</wp:posOffset>
                      </wp:positionV>
                      <wp:extent cx="831215" cy="0"/>
                      <wp:effectExtent l="17145" t="64770" r="27940" b="59055"/>
                      <wp:wrapNone/>
                      <wp:docPr id="271" name="Conector reto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21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line w14:anchorId="0CE0E254" id="Conector reto 27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9pt,.1pt" to="262.3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" strokeweight="1.5pt">
                      <v:stroke endarrow="block"/>
                    </v:line>
                  </w:pict>
                </mc:Fallback>
              </mc:AlternateContent>
            </w:r>
            <w:r w:rsidRPr="009168F9">
              <w:rPr>
                <w:rFonts w:eastAsia="Times New Roman"/>
                <w:sz w:val="18"/>
                <w:szCs w:val="18"/>
                <w:lang w:bidi="ar-SA"/>
              </w:rPr>
              <w:t>Ano</w:t>
            </w:r>
          </w:p>
        </w:tc>
        <w:tc>
          <w:tcPr>
            <w:tcW w:w="1592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47ED13CA" w14:textId="77777777" w:rsidR="009168F9" w:rsidRPr="009168F9" w:rsidRDefault="009168F9" w:rsidP="009168F9">
            <w:pPr>
              <w:widowControl/>
              <w:autoSpaceDE/>
              <w:autoSpaceDN/>
              <w:rPr>
                <w:rFonts w:eastAsia="Times New Roman"/>
                <w:sz w:val="18"/>
                <w:szCs w:val="20"/>
                <w:lang w:bidi="ar-SA"/>
              </w:rPr>
            </w:pPr>
          </w:p>
          <w:p w14:paraId="6D1D0D0A" w14:textId="77777777" w:rsidR="009168F9" w:rsidRPr="009168F9" w:rsidRDefault="009168F9" w:rsidP="009168F9">
            <w:pPr>
              <w:widowControl/>
              <w:autoSpaceDE/>
              <w:autoSpaceDN/>
              <w:rPr>
                <w:rFonts w:eastAsia="Times New Roman"/>
                <w:b/>
                <w:sz w:val="18"/>
                <w:szCs w:val="20"/>
                <w:lang w:bidi="ar-SA"/>
              </w:rPr>
            </w:pPr>
          </w:p>
          <w:p w14:paraId="0E8A1E9D" w14:textId="77777777" w:rsidR="009168F9" w:rsidRPr="009168F9" w:rsidRDefault="009168F9" w:rsidP="009168F9">
            <w:pPr>
              <w:widowControl/>
              <w:autoSpaceDE/>
              <w:autoSpaceDN/>
              <w:rPr>
                <w:rFonts w:eastAsia="Times New Roman"/>
                <w:b/>
                <w:sz w:val="18"/>
                <w:szCs w:val="20"/>
                <w:lang w:bidi="ar-SA"/>
              </w:rPr>
            </w:pPr>
          </w:p>
          <w:p w14:paraId="63C528C0" w14:textId="77777777" w:rsidR="009168F9" w:rsidRDefault="009168F9" w:rsidP="009168F9">
            <w:pPr>
              <w:widowControl/>
              <w:autoSpaceDE/>
              <w:autoSpaceDN/>
              <w:rPr>
                <w:rFonts w:eastAsia="Times New Roman"/>
                <w:b/>
                <w:sz w:val="18"/>
                <w:szCs w:val="20"/>
                <w:lang w:bidi="ar-SA"/>
              </w:rPr>
            </w:pPr>
          </w:p>
          <w:p w14:paraId="1DB9450A" w14:textId="77777777" w:rsidR="009168F9" w:rsidRDefault="009168F9" w:rsidP="009168F9">
            <w:pPr>
              <w:widowControl/>
              <w:autoSpaceDE/>
              <w:autoSpaceDN/>
              <w:rPr>
                <w:rFonts w:eastAsia="Times New Roman"/>
                <w:b/>
                <w:sz w:val="18"/>
                <w:szCs w:val="20"/>
                <w:lang w:bidi="ar-SA"/>
              </w:rPr>
            </w:pPr>
          </w:p>
          <w:p w14:paraId="679A4AB3" w14:textId="77777777" w:rsidR="009168F9" w:rsidRDefault="009168F9" w:rsidP="009168F9">
            <w:pPr>
              <w:widowControl/>
              <w:autoSpaceDE/>
              <w:autoSpaceDN/>
              <w:rPr>
                <w:rFonts w:eastAsia="Times New Roman"/>
                <w:b/>
                <w:sz w:val="18"/>
                <w:szCs w:val="20"/>
                <w:lang w:bidi="ar-SA"/>
              </w:rPr>
            </w:pPr>
          </w:p>
          <w:p w14:paraId="2530AC77" w14:textId="77777777" w:rsidR="009168F9" w:rsidRPr="009168F9" w:rsidRDefault="009168F9" w:rsidP="009168F9">
            <w:pPr>
              <w:widowControl/>
              <w:autoSpaceDE/>
              <w:autoSpaceDN/>
              <w:rPr>
                <w:rFonts w:eastAsia="Times New Roman"/>
                <w:b/>
                <w:sz w:val="18"/>
                <w:szCs w:val="20"/>
                <w:lang w:bidi="ar-SA"/>
              </w:rPr>
            </w:pPr>
          </w:p>
          <w:p w14:paraId="5755193C" w14:textId="77777777" w:rsidR="009168F9" w:rsidRPr="009168F9" w:rsidRDefault="009168F9" w:rsidP="009168F9">
            <w:pPr>
              <w:widowControl/>
              <w:autoSpaceDE/>
              <w:autoSpaceDN/>
              <w:rPr>
                <w:rFonts w:eastAsia="Times New Roman"/>
                <w:b/>
                <w:sz w:val="18"/>
                <w:szCs w:val="20"/>
                <w:lang w:bidi="ar-SA"/>
              </w:rPr>
            </w:pPr>
          </w:p>
          <w:p w14:paraId="76B601FD" w14:textId="2DAA30B5" w:rsidR="009168F9" w:rsidRPr="009168F9" w:rsidRDefault="009168F9" w:rsidP="009168F9">
            <w:pPr>
              <w:widowControl/>
              <w:autoSpaceDE/>
              <w:autoSpaceDN/>
              <w:rPr>
                <w:rFonts w:eastAsia="Times New Roman"/>
                <w:b/>
                <w:sz w:val="18"/>
                <w:szCs w:val="20"/>
                <w:lang w:bidi="ar-SA"/>
              </w:rPr>
            </w:pPr>
            <w:r w:rsidRPr="009168F9">
              <w:rPr>
                <w:rFonts w:eastAsia="Times New Roman"/>
                <w:b/>
                <w:sz w:val="18"/>
                <w:szCs w:val="20"/>
                <w:lang w:bidi="ar-SA"/>
              </w:rPr>
              <w:t>Fonte = 1</w:t>
            </w:r>
            <w:r w:rsidR="00AC6FA8">
              <w:rPr>
                <w:rFonts w:eastAsia="Times New Roman"/>
                <w:b/>
                <w:sz w:val="18"/>
                <w:szCs w:val="20"/>
                <w:lang w:bidi="ar-SA"/>
              </w:rPr>
              <w:t>2</w:t>
            </w:r>
          </w:p>
          <w:p w14:paraId="3F773607" w14:textId="77777777" w:rsidR="009168F9" w:rsidRPr="009168F9" w:rsidRDefault="009168F9" w:rsidP="009168F9">
            <w:pPr>
              <w:widowControl/>
              <w:autoSpaceDE/>
              <w:autoSpaceDN/>
              <w:rPr>
                <w:rFonts w:eastAsia="Times New Roman"/>
                <w:b/>
                <w:sz w:val="18"/>
                <w:szCs w:val="20"/>
                <w:lang w:bidi="ar-SA"/>
              </w:rPr>
            </w:pPr>
            <w:r w:rsidRPr="009168F9">
              <w:rPr>
                <w:rFonts w:eastAsia="Times New Roman"/>
                <w:b/>
                <w:sz w:val="18"/>
                <w:szCs w:val="20"/>
                <w:lang w:bidi="ar-SA"/>
              </w:rPr>
              <w:t>Normal</w:t>
            </w:r>
          </w:p>
          <w:p w14:paraId="5B6092C4" w14:textId="77777777" w:rsidR="009168F9" w:rsidRPr="009168F9" w:rsidRDefault="009168F9" w:rsidP="009168F9">
            <w:pPr>
              <w:widowControl/>
              <w:autoSpaceDE/>
              <w:autoSpaceDN/>
              <w:rPr>
                <w:rFonts w:eastAsia="Times New Roman"/>
                <w:b/>
                <w:sz w:val="18"/>
                <w:szCs w:val="20"/>
                <w:lang w:bidi="ar-SA"/>
              </w:rPr>
            </w:pPr>
          </w:p>
          <w:p w14:paraId="22EB5C72" w14:textId="77777777" w:rsidR="009168F9" w:rsidRPr="009168F9" w:rsidRDefault="009168F9" w:rsidP="009168F9">
            <w:pPr>
              <w:widowControl/>
              <w:autoSpaceDE/>
              <w:autoSpaceDN/>
              <w:rPr>
                <w:rFonts w:eastAsia="Times New Roman"/>
                <w:b/>
                <w:sz w:val="18"/>
                <w:szCs w:val="20"/>
                <w:lang w:bidi="ar-SA"/>
              </w:rPr>
            </w:pPr>
          </w:p>
          <w:p w14:paraId="3A4642D4" w14:textId="77777777" w:rsidR="009168F9" w:rsidRPr="009168F9" w:rsidRDefault="009168F9" w:rsidP="009168F9">
            <w:pPr>
              <w:widowControl/>
              <w:autoSpaceDE/>
              <w:autoSpaceDN/>
              <w:rPr>
                <w:rFonts w:eastAsia="Times New Roman"/>
                <w:b/>
                <w:sz w:val="18"/>
                <w:szCs w:val="20"/>
                <w:lang w:bidi="ar-SA"/>
              </w:rPr>
            </w:pPr>
          </w:p>
          <w:p w14:paraId="347E8872" w14:textId="32ACB792" w:rsidR="009168F9" w:rsidRPr="009168F9" w:rsidRDefault="009168F9" w:rsidP="009168F9">
            <w:pPr>
              <w:widowControl/>
              <w:autoSpaceDE/>
              <w:autoSpaceDN/>
              <w:rPr>
                <w:rFonts w:eastAsia="Times New Roman"/>
                <w:b/>
                <w:sz w:val="18"/>
                <w:szCs w:val="20"/>
                <w:lang w:bidi="ar-SA"/>
              </w:rPr>
            </w:pPr>
            <w:r w:rsidRPr="009168F9">
              <w:rPr>
                <w:rFonts w:eastAsia="Times New Roman"/>
                <w:b/>
                <w:sz w:val="18"/>
                <w:szCs w:val="20"/>
                <w:lang w:bidi="ar-SA"/>
              </w:rPr>
              <w:t>Fonte = 1</w:t>
            </w:r>
            <w:r w:rsidR="00AC6FA8">
              <w:rPr>
                <w:rFonts w:eastAsia="Times New Roman"/>
                <w:b/>
                <w:sz w:val="18"/>
                <w:szCs w:val="20"/>
                <w:lang w:bidi="ar-SA"/>
              </w:rPr>
              <w:t>2</w:t>
            </w:r>
            <w:r w:rsidRPr="009168F9">
              <w:rPr>
                <w:rFonts w:eastAsia="Times New Roman"/>
                <w:b/>
                <w:sz w:val="18"/>
                <w:szCs w:val="20"/>
                <w:lang w:bidi="ar-SA"/>
              </w:rPr>
              <w:t xml:space="preserve"> </w:t>
            </w:r>
          </w:p>
          <w:p w14:paraId="7545578D" w14:textId="77777777" w:rsidR="009168F9" w:rsidRPr="009168F9" w:rsidRDefault="009168F9" w:rsidP="009168F9">
            <w:pPr>
              <w:widowControl/>
              <w:autoSpaceDE/>
              <w:autoSpaceDN/>
              <w:rPr>
                <w:rFonts w:eastAsia="Times New Roman"/>
                <w:b/>
                <w:sz w:val="18"/>
                <w:szCs w:val="20"/>
                <w:lang w:bidi="ar-SA"/>
              </w:rPr>
            </w:pPr>
            <w:r w:rsidRPr="009168F9">
              <w:rPr>
                <w:rFonts w:eastAsia="Times New Roman"/>
                <w:b/>
                <w:sz w:val="18"/>
                <w:szCs w:val="20"/>
                <w:lang w:bidi="ar-SA"/>
              </w:rPr>
              <w:t>Letras maiúsculas.</w:t>
            </w:r>
          </w:p>
          <w:p w14:paraId="003CA9C6" w14:textId="77777777" w:rsidR="009168F9" w:rsidRPr="009168F9" w:rsidRDefault="009168F9" w:rsidP="009168F9">
            <w:pPr>
              <w:widowControl/>
              <w:autoSpaceDE/>
              <w:autoSpaceDN/>
              <w:rPr>
                <w:rFonts w:eastAsia="Times New Roman"/>
                <w:b/>
                <w:sz w:val="18"/>
                <w:szCs w:val="20"/>
                <w:lang w:bidi="ar-SA"/>
              </w:rPr>
            </w:pPr>
          </w:p>
          <w:p w14:paraId="3249B39F" w14:textId="77777777" w:rsidR="009168F9" w:rsidRPr="009168F9" w:rsidRDefault="009168F9" w:rsidP="009168F9">
            <w:pPr>
              <w:widowControl/>
              <w:autoSpaceDE/>
              <w:autoSpaceDN/>
              <w:rPr>
                <w:rFonts w:eastAsia="Times New Roman"/>
                <w:b/>
                <w:sz w:val="18"/>
                <w:szCs w:val="20"/>
                <w:lang w:bidi="ar-SA"/>
              </w:rPr>
            </w:pPr>
          </w:p>
          <w:p w14:paraId="507CB86C" w14:textId="77777777" w:rsidR="009168F9" w:rsidRPr="009168F9" w:rsidRDefault="009168F9" w:rsidP="009168F9">
            <w:pPr>
              <w:widowControl/>
              <w:autoSpaceDE/>
              <w:autoSpaceDN/>
              <w:rPr>
                <w:rFonts w:eastAsia="Times New Roman"/>
                <w:b/>
                <w:sz w:val="18"/>
                <w:szCs w:val="20"/>
                <w:lang w:bidi="ar-SA"/>
              </w:rPr>
            </w:pPr>
          </w:p>
          <w:p w14:paraId="5BBBF168" w14:textId="77777777" w:rsidR="009168F9" w:rsidRPr="009168F9" w:rsidRDefault="009168F9" w:rsidP="009168F9">
            <w:pPr>
              <w:widowControl/>
              <w:autoSpaceDE/>
              <w:autoSpaceDN/>
              <w:rPr>
                <w:rFonts w:eastAsia="Times New Roman"/>
                <w:b/>
                <w:sz w:val="18"/>
                <w:szCs w:val="20"/>
                <w:lang w:bidi="ar-SA"/>
              </w:rPr>
            </w:pPr>
          </w:p>
          <w:p w14:paraId="54290B61" w14:textId="77777777" w:rsidR="009168F9" w:rsidRPr="009168F9" w:rsidRDefault="009168F9" w:rsidP="009168F9">
            <w:pPr>
              <w:widowControl/>
              <w:autoSpaceDE/>
              <w:autoSpaceDN/>
              <w:rPr>
                <w:rFonts w:eastAsia="Times New Roman"/>
                <w:b/>
                <w:sz w:val="18"/>
                <w:szCs w:val="20"/>
                <w:lang w:bidi="ar-SA"/>
              </w:rPr>
            </w:pPr>
          </w:p>
          <w:p w14:paraId="45A677F5" w14:textId="77777777" w:rsidR="009168F9" w:rsidRPr="009168F9" w:rsidRDefault="009168F9" w:rsidP="009168F9">
            <w:pPr>
              <w:widowControl/>
              <w:autoSpaceDE/>
              <w:autoSpaceDN/>
              <w:rPr>
                <w:rFonts w:eastAsia="Times New Roman"/>
                <w:b/>
                <w:sz w:val="18"/>
                <w:szCs w:val="20"/>
                <w:lang w:bidi="ar-SA"/>
              </w:rPr>
            </w:pPr>
          </w:p>
          <w:p w14:paraId="1E54C52D" w14:textId="77777777" w:rsidR="009168F9" w:rsidRPr="009168F9" w:rsidRDefault="009168F9" w:rsidP="009168F9">
            <w:pPr>
              <w:widowControl/>
              <w:autoSpaceDE/>
              <w:autoSpaceDN/>
              <w:rPr>
                <w:rFonts w:eastAsia="Times New Roman"/>
                <w:b/>
                <w:sz w:val="18"/>
                <w:szCs w:val="20"/>
                <w:lang w:bidi="ar-SA"/>
              </w:rPr>
            </w:pPr>
            <w:r w:rsidRPr="009168F9">
              <w:rPr>
                <w:rFonts w:eastAsia="Times New Roman"/>
                <w:b/>
                <w:sz w:val="18"/>
                <w:szCs w:val="20"/>
                <w:lang w:bidi="ar-SA"/>
              </w:rPr>
              <w:t>Fonte = 12</w:t>
            </w:r>
          </w:p>
          <w:p w14:paraId="351D1AA7" w14:textId="77777777" w:rsidR="009168F9" w:rsidRPr="009168F9" w:rsidRDefault="009168F9" w:rsidP="009168F9">
            <w:pPr>
              <w:widowControl/>
              <w:autoSpaceDE/>
              <w:autoSpaceDN/>
              <w:rPr>
                <w:rFonts w:eastAsia="Times New Roman"/>
                <w:b/>
                <w:sz w:val="18"/>
                <w:szCs w:val="20"/>
                <w:lang w:bidi="ar-SA"/>
              </w:rPr>
            </w:pPr>
            <w:r w:rsidRPr="009168F9">
              <w:rPr>
                <w:rFonts w:eastAsia="Times New Roman"/>
                <w:b/>
                <w:sz w:val="18"/>
                <w:szCs w:val="20"/>
                <w:lang w:bidi="ar-SA"/>
              </w:rPr>
              <w:t>Normal</w:t>
            </w:r>
          </w:p>
          <w:p w14:paraId="38944133" w14:textId="77777777" w:rsidR="009168F9" w:rsidRPr="009168F9" w:rsidRDefault="009168F9" w:rsidP="009168F9">
            <w:pPr>
              <w:widowControl/>
              <w:autoSpaceDE/>
              <w:autoSpaceDN/>
              <w:rPr>
                <w:rFonts w:eastAsia="Times New Roman"/>
                <w:sz w:val="18"/>
                <w:szCs w:val="20"/>
                <w:lang w:bidi="ar-SA"/>
              </w:rPr>
            </w:pPr>
          </w:p>
        </w:tc>
      </w:tr>
    </w:tbl>
    <w:p w14:paraId="5AA7C233" w14:textId="77777777" w:rsidR="009168F9" w:rsidRDefault="009168F9" w:rsidP="0089382F">
      <w:pPr>
        <w:jc w:val="center"/>
        <w:rPr>
          <w:sz w:val="24"/>
        </w:rPr>
        <w:sectPr w:rsidR="009168F9" w:rsidSect="003E3158">
          <w:headerReference w:type="default" r:id="rId8"/>
          <w:footerReference w:type="default" r:id="rId9"/>
          <w:headerReference w:type="first" r:id="rId10"/>
          <w:type w:val="continuous"/>
          <w:pgSz w:w="11910" w:h="16850"/>
          <w:pgMar w:top="1134" w:right="1134" w:bottom="1134" w:left="1134" w:header="567" w:footer="567" w:gutter="0"/>
          <w:paperSrc w:first="15" w:other="15"/>
          <w:pgNumType w:start="1"/>
          <w:cols w:space="720"/>
          <w:titlePg/>
          <w:docGrid w:linePitch="299"/>
        </w:sectPr>
      </w:pPr>
    </w:p>
    <w:p w14:paraId="70D2094C" w14:textId="77777777" w:rsidR="00055A59" w:rsidRPr="00AC6FA8" w:rsidRDefault="00055A59" w:rsidP="00055A59">
      <w:pPr>
        <w:pStyle w:val="Corpodetexto"/>
        <w:jc w:val="center"/>
        <w:rPr>
          <w:b/>
          <w:color w:val="FF0000"/>
        </w:rPr>
      </w:pPr>
      <w:r w:rsidRPr="00AC6FA8">
        <w:rPr>
          <w:b/>
          <w:color w:val="FF0000"/>
        </w:rPr>
        <w:lastRenderedPageBreak/>
        <w:t>FOLHA DE ROSTO – OBRIGATÓRIO (ABNT 14.724)</w:t>
      </w:r>
    </w:p>
    <w:p w14:paraId="788B74AA" w14:textId="403683D6" w:rsidR="001B1B29" w:rsidRDefault="001B1B29" w:rsidP="001B1B29">
      <w:pPr>
        <w:pStyle w:val="Ttulo1"/>
        <w:spacing w:before="96"/>
        <w:ind w:left="1768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253D6C" w:rsidRPr="00AC6FA8">
        <w:rPr>
          <w:sz w:val="24"/>
          <w:szCs w:val="24"/>
        </w:rPr>
        <w:t xml:space="preserve">NOME DO(A) </w:t>
      </w:r>
      <w:r w:rsidR="00E370B9" w:rsidRPr="00AC6FA8">
        <w:rPr>
          <w:sz w:val="24"/>
          <w:szCs w:val="24"/>
        </w:rPr>
        <w:t>MESTRANDO</w:t>
      </w:r>
      <w:r w:rsidR="00253D6C" w:rsidRPr="00AC6FA8">
        <w:rPr>
          <w:sz w:val="24"/>
          <w:szCs w:val="24"/>
        </w:rPr>
        <w:t>(A)</w:t>
      </w:r>
    </w:p>
    <w:p w14:paraId="05540021" w14:textId="5CA9C8DC" w:rsidR="00721C6F" w:rsidRPr="00AC6FA8" w:rsidRDefault="00253D6C" w:rsidP="001B1B29">
      <w:pPr>
        <w:pStyle w:val="Ttulo1"/>
        <w:spacing w:before="96"/>
        <w:jc w:val="center"/>
        <w:rPr>
          <w:sz w:val="24"/>
          <w:szCs w:val="24"/>
        </w:rPr>
      </w:pPr>
      <w:r w:rsidRPr="001B1B29">
        <w:rPr>
          <w:color w:val="FF0000"/>
          <w:sz w:val="24"/>
          <w:szCs w:val="24"/>
        </w:rPr>
        <w:t>CX ALTA (1</w:t>
      </w:r>
      <w:r w:rsidR="001B1B29" w:rsidRPr="001B1B29">
        <w:rPr>
          <w:color w:val="FF0000"/>
          <w:sz w:val="24"/>
          <w:szCs w:val="24"/>
        </w:rPr>
        <w:t>2</w:t>
      </w:r>
      <w:r w:rsidRPr="001B1B29">
        <w:rPr>
          <w:color w:val="FF0000"/>
          <w:sz w:val="24"/>
          <w:szCs w:val="24"/>
        </w:rPr>
        <w:t>)</w:t>
      </w:r>
      <w:r w:rsidR="00060C1A" w:rsidRPr="001B1B29">
        <w:rPr>
          <w:color w:val="FF0000"/>
          <w:sz w:val="24"/>
          <w:szCs w:val="24"/>
        </w:rPr>
        <w:t>, CENTRALIZADO, CAIXA ALTA, TIMES OU ARIAL</w:t>
      </w:r>
      <w:r w:rsidR="00060C1A" w:rsidRPr="00AC6FA8">
        <w:rPr>
          <w:sz w:val="24"/>
          <w:szCs w:val="24"/>
        </w:rPr>
        <w:t>.</w:t>
      </w:r>
    </w:p>
    <w:p w14:paraId="6D596FF7" w14:textId="77777777" w:rsidR="00F44AD2" w:rsidRPr="00AC6FA8" w:rsidRDefault="00F44AD2" w:rsidP="00721C6F">
      <w:pPr>
        <w:pStyle w:val="Corpodetexto"/>
        <w:jc w:val="center"/>
        <w:rPr>
          <w:b/>
        </w:rPr>
      </w:pPr>
    </w:p>
    <w:p w14:paraId="1B295344" w14:textId="77777777" w:rsidR="00F44AD2" w:rsidRPr="00AC6FA8" w:rsidRDefault="00F44AD2" w:rsidP="00721C6F">
      <w:pPr>
        <w:pStyle w:val="Corpodetexto"/>
        <w:jc w:val="center"/>
        <w:rPr>
          <w:b/>
        </w:rPr>
      </w:pPr>
    </w:p>
    <w:p w14:paraId="1B6C06FC" w14:textId="77777777" w:rsidR="00F44AD2" w:rsidRPr="00AC6FA8" w:rsidRDefault="00F44AD2" w:rsidP="00721C6F">
      <w:pPr>
        <w:pStyle w:val="Corpodetexto"/>
        <w:jc w:val="center"/>
        <w:rPr>
          <w:b/>
        </w:rPr>
      </w:pPr>
    </w:p>
    <w:p w14:paraId="2E8035E5" w14:textId="7B2FD9A2" w:rsidR="00AC6FA8" w:rsidRDefault="00AC6FA8" w:rsidP="00721C6F">
      <w:pPr>
        <w:pStyle w:val="Corpodetexto"/>
        <w:jc w:val="center"/>
        <w:rPr>
          <w:b/>
          <w:color w:val="FF0000"/>
          <w:sz w:val="20"/>
          <w:szCs w:val="20"/>
        </w:rPr>
      </w:pPr>
      <w:r w:rsidRPr="00AC6FA8">
        <w:rPr>
          <w:b/>
          <w:color w:val="FF0000"/>
          <w:sz w:val="20"/>
          <w:szCs w:val="20"/>
        </w:rPr>
        <w:t>14 ESPAÇOS LIVRES</w:t>
      </w:r>
    </w:p>
    <w:p w14:paraId="5B3382A1" w14:textId="75BD274A" w:rsidR="00AC6FA8" w:rsidRDefault="00AC6FA8" w:rsidP="00721C6F">
      <w:pPr>
        <w:pStyle w:val="Corpodetexto"/>
        <w:jc w:val="center"/>
        <w:rPr>
          <w:b/>
          <w:color w:val="FF0000"/>
          <w:sz w:val="20"/>
          <w:szCs w:val="20"/>
        </w:rPr>
      </w:pPr>
      <w:r w:rsidRPr="00AC6FA8">
        <w:rPr>
          <w:b/>
          <w:color w:val="FF0000"/>
          <w:sz w:val="20"/>
          <w:szCs w:val="20"/>
        </w:rPr>
        <w:t>ENTRELINHAS</w:t>
      </w:r>
    </w:p>
    <w:p w14:paraId="2D6C2277" w14:textId="7499436E" w:rsidR="00AC6FA8" w:rsidRDefault="00AC6FA8" w:rsidP="00721C6F">
      <w:pPr>
        <w:pStyle w:val="Corpodetexto"/>
        <w:jc w:val="center"/>
        <w:rPr>
          <w:b/>
          <w:color w:val="FF0000"/>
          <w:sz w:val="20"/>
          <w:szCs w:val="20"/>
        </w:rPr>
      </w:pPr>
      <w:r w:rsidRPr="00AC6FA8">
        <w:rPr>
          <w:b/>
          <w:color w:val="FF0000"/>
          <w:sz w:val="20"/>
          <w:szCs w:val="20"/>
        </w:rPr>
        <w:t>SIMPLES</w:t>
      </w:r>
    </w:p>
    <w:p w14:paraId="1A54BCA1" w14:textId="07A05867" w:rsidR="00F44AD2" w:rsidRPr="00AC6FA8" w:rsidRDefault="00AC6FA8" w:rsidP="00721C6F">
      <w:pPr>
        <w:pStyle w:val="Corpodetexto"/>
        <w:jc w:val="center"/>
        <w:rPr>
          <w:b/>
          <w:color w:val="FF0000"/>
          <w:sz w:val="20"/>
          <w:szCs w:val="20"/>
        </w:rPr>
      </w:pPr>
      <w:r w:rsidRPr="00AC6FA8">
        <w:rPr>
          <w:b/>
          <w:color w:val="FF0000"/>
          <w:sz w:val="20"/>
          <w:szCs w:val="20"/>
        </w:rPr>
        <w:t>TAMANHO 12</w:t>
      </w:r>
    </w:p>
    <w:p w14:paraId="3FD5201D" w14:textId="77777777" w:rsidR="00F44AD2" w:rsidRPr="00AC6FA8" w:rsidRDefault="00F44AD2" w:rsidP="00721C6F">
      <w:pPr>
        <w:pStyle w:val="Corpodetexto"/>
        <w:jc w:val="center"/>
        <w:rPr>
          <w:b/>
          <w:color w:val="FF0000"/>
          <w:sz w:val="20"/>
          <w:szCs w:val="20"/>
        </w:rPr>
      </w:pPr>
    </w:p>
    <w:p w14:paraId="6E3DD824" w14:textId="77777777" w:rsidR="00F44AD2" w:rsidRPr="00AC6FA8" w:rsidRDefault="00F44AD2" w:rsidP="00721C6F">
      <w:pPr>
        <w:pStyle w:val="Corpodetexto"/>
        <w:jc w:val="center"/>
        <w:rPr>
          <w:b/>
        </w:rPr>
      </w:pPr>
    </w:p>
    <w:p w14:paraId="5599D496" w14:textId="77777777" w:rsidR="00F44AD2" w:rsidRPr="00AC6FA8" w:rsidRDefault="00F44AD2" w:rsidP="00721C6F">
      <w:pPr>
        <w:pStyle w:val="Corpodetexto"/>
        <w:jc w:val="center"/>
        <w:rPr>
          <w:b/>
        </w:rPr>
      </w:pPr>
    </w:p>
    <w:p w14:paraId="097D73E9" w14:textId="77777777" w:rsidR="00F44AD2" w:rsidRPr="00AC6FA8" w:rsidRDefault="00F44AD2" w:rsidP="00721C6F">
      <w:pPr>
        <w:pStyle w:val="Corpodetexto"/>
        <w:jc w:val="center"/>
        <w:rPr>
          <w:b/>
        </w:rPr>
      </w:pPr>
    </w:p>
    <w:p w14:paraId="2CD456F6" w14:textId="3FC61041" w:rsidR="00253D6C" w:rsidRPr="00AC6FA8" w:rsidRDefault="00721C6F" w:rsidP="00721C6F">
      <w:pPr>
        <w:spacing w:line="357" w:lineRule="auto"/>
        <w:ind w:left="356" w:right="8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14:paraId="79F85A91" w14:textId="4E5F5D6C" w:rsidR="00AC6FA8" w:rsidRDefault="00721C6F" w:rsidP="00721C6F">
      <w:pPr>
        <w:spacing w:line="357" w:lineRule="auto"/>
        <w:ind w:left="356" w:right="8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14:paraId="0A08B4C1" w14:textId="77777777" w:rsidR="001B1B29" w:rsidRDefault="00721C6F" w:rsidP="00253D6C">
      <w:pPr>
        <w:spacing w:line="357" w:lineRule="auto"/>
        <w:ind w:left="356" w:right="8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TÍTU</w:t>
      </w:r>
      <w:r w:rsidR="00253D6C" w:rsidRPr="00AC6FA8">
        <w:rPr>
          <w:b/>
          <w:sz w:val="24"/>
          <w:szCs w:val="24"/>
        </w:rPr>
        <w:t xml:space="preserve">LO </w:t>
      </w:r>
    </w:p>
    <w:p w14:paraId="7A64A7E0" w14:textId="42D46FAA" w:rsidR="00060C1A" w:rsidRPr="001B1B29" w:rsidRDefault="00253D6C" w:rsidP="001B1B29">
      <w:pPr>
        <w:spacing w:line="357" w:lineRule="auto"/>
        <w:ind w:left="356" w:right="800"/>
        <w:jc w:val="center"/>
        <w:rPr>
          <w:rFonts w:eastAsia="SimSun"/>
          <w:b/>
          <w:color w:val="FF0000"/>
          <w:kern w:val="3"/>
          <w:sz w:val="24"/>
          <w:szCs w:val="24"/>
          <w:lang w:eastAsia="en-US" w:bidi="ar-SA"/>
        </w:rPr>
      </w:pPr>
      <w:r w:rsidRPr="001B1B29">
        <w:rPr>
          <w:b/>
          <w:color w:val="FF0000"/>
          <w:sz w:val="24"/>
          <w:szCs w:val="24"/>
        </w:rPr>
        <w:t>CX ALTA (1</w:t>
      </w:r>
      <w:r w:rsidR="00721C6F" w:rsidRPr="001B1B29">
        <w:rPr>
          <w:b/>
          <w:color w:val="FF0000"/>
          <w:sz w:val="24"/>
          <w:szCs w:val="24"/>
        </w:rPr>
        <w:t>2</w:t>
      </w:r>
      <w:r w:rsidRPr="001B1B29">
        <w:rPr>
          <w:b/>
          <w:color w:val="FF0000"/>
          <w:sz w:val="24"/>
          <w:szCs w:val="24"/>
        </w:rPr>
        <w:t>)</w:t>
      </w:r>
      <w:r w:rsidR="001B1B29" w:rsidRPr="001B1B29">
        <w:rPr>
          <w:b/>
          <w:color w:val="FF0000"/>
          <w:sz w:val="24"/>
          <w:szCs w:val="24"/>
        </w:rPr>
        <w:t xml:space="preserve"> </w:t>
      </w:r>
      <w:r w:rsidR="00060C1A" w:rsidRPr="001B1B29">
        <w:rPr>
          <w:rFonts w:eastAsia="SimSun"/>
          <w:b/>
          <w:color w:val="FF0000"/>
          <w:kern w:val="3"/>
          <w:sz w:val="24"/>
          <w:szCs w:val="24"/>
          <w:lang w:eastAsia="en-US" w:bidi="ar-SA"/>
        </w:rPr>
        <w:t>(CENTRALIZADO, CAIXA ALTA, NEGRITO, TIMES OU ARIAL)</w:t>
      </w:r>
    </w:p>
    <w:p w14:paraId="028936E3" w14:textId="77777777" w:rsidR="00F44AD2" w:rsidRPr="00AC6FA8" w:rsidRDefault="00F44AD2" w:rsidP="00721C6F">
      <w:pPr>
        <w:pStyle w:val="Corpodetexto"/>
        <w:jc w:val="center"/>
        <w:rPr>
          <w:b/>
        </w:rPr>
      </w:pPr>
    </w:p>
    <w:p w14:paraId="0633B103" w14:textId="3B8FD466" w:rsidR="00060C1A" w:rsidRPr="001B1B29" w:rsidRDefault="00060C1A" w:rsidP="00AC6FA8">
      <w:pPr>
        <w:widowControl/>
        <w:autoSpaceDE/>
        <w:autoSpaceDN/>
        <w:spacing w:before="100" w:beforeAutospacing="1" w:afterAutospacing="1"/>
        <w:ind w:left="4253"/>
        <w:jc w:val="both"/>
        <w:rPr>
          <w:rFonts w:eastAsia="Calibri"/>
          <w:b/>
          <w:color w:val="000000"/>
          <w:sz w:val="24"/>
          <w:szCs w:val="24"/>
          <w:lang w:eastAsia="zh-CN" w:bidi="ar-SA"/>
        </w:rPr>
      </w:pPr>
      <w:bookmarkStart w:id="3" w:name="OLE_LINK193"/>
      <w:bookmarkStart w:id="4" w:name="OLE_LINK281"/>
      <w:r w:rsidRPr="001B1B29">
        <w:rPr>
          <w:rFonts w:eastAsia="Calibri"/>
          <w:b/>
          <w:color w:val="000000"/>
          <w:sz w:val="24"/>
          <w:szCs w:val="24"/>
          <w:lang w:eastAsia="zh-CN" w:bidi="ar-SA"/>
        </w:rPr>
        <w:t xml:space="preserve">Projeto de </w:t>
      </w:r>
      <w:r w:rsidR="009168F9" w:rsidRPr="001B1B29">
        <w:rPr>
          <w:rFonts w:eastAsia="Calibri"/>
          <w:b/>
          <w:color w:val="000000"/>
          <w:sz w:val="24"/>
          <w:szCs w:val="24"/>
          <w:lang w:eastAsia="zh-CN" w:bidi="ar-SA"/>
        </w:rPr>
        <w:t>qualificação</w:t>
      </w:r>
      <w:r w:rsidRPr="001B1B29">
        <w:rPr>
          <w:rFonts w:eastAsia="Calibri"/>
          <w:b/>
          <w:color w:val="000000"/>
          <w:sz w:val="24"/>
          <w:szCs w:val="24"/>
          <w:lang w:eastAsia="zh-CN" w:bidi="ar-SA"/>
        </w:rPr>
        <w:t xml:space="preserve"> apresentado ao Programa de Pesquisa e Pós-graduação em Segurança Pública do Mestrado Profissional em Segurança</w:t>
      </w:r>
      <w:r w:rsidR="00021872" w:rsidRPr="001B1B29">
        <w:rPr>
          <w:rFonts w:eastAsia="Calibri"/>
          <w:b/>
          <w:color w:val="000000"/>
          <w:sz w:val="24"/>
          <w:szCs w:val="24"/>
          <w:lang w:eastAsia="zh-CN" w:bidi="ar-SA"/>
        </w:rPr>
        <w:t xml:space="preserve"> P</w:t>
      </w:r>
      <w:r w:rsidRPr="001B1B29">
        <w:rPr>
          <w:rFonts w:eastAsia="Calibri"/>
          <w:b/>
          <w:color w:val="000000"/>
          <w:sz w:val="24"/>
          <w:szCs w:val="24"/>
          <w:lang w:eastAsia="zh-CN" w:bidi="ar-SA"/>
        </w:rPr>
        <w:t>ública, Direitos Humanos e Cidadania, da Universidade Estadual de Roraima</w:t>
      </w:r>
      <w:r w:rsidR="00021872" w:rsidRPr="001B1B29">
        <w:rPr>
          <w:rFonts w:eastAsia="Calibri"/>
          <w:b/>
          <w:color w:val="000000"/>
          <w:sz w:val="24"/>
          <w:szCs w:val="24"/>
          <w:lang w:eastAsia="zh-CN" w:bidi="ar-SA"/>
        </w:rPr>
        <w:t>,</w:t>
      </w:r>
      <w:r w:rsidRPr="001B1B29">
        <w:rPr>
          <w:rFonts w:eastAsia="Calibri"/>
          <w:b/>
          <w:color w:val="000000"/>
          <w:sz w:val="24"/>
          <w:szCs w:val="24"/>
          <w:lang w:eastAsia="zh-CN" w:bidi="ar-SA"/>
        </w:rPr>
        <w:t xml:space="preserve"> como </w:t>
      </w:r>
      <w:r w:rsidR="00021872" w:rsidRPr="001B1B29">
        <w:rPr>
          <w:rFonts w:eastAsia="Calibri"/>
          <w:b/>
          <w:color w:val="000000"/>
          <w:sz w:val="24"/>
          <w:szCs w:val="24"/>
          <w:lang w:eastAsia="zh-CN" w:bidi="ar-SA"/>
        </w:rPr>
        <w:t>pré-requisito</w:t>
      </w:r>
      <w:r w:rsidRPr="001B1B29">
        <w:rPr>
          <w:rFonts w:eastAsia="Calibri"/>
          <w:b/>
          <w:color w:val="000000"/>
          <w:sz w:val="24"/>
          <w:szCs w:val="24"/>
          <w:lang w:eastAsia="zh-CN" w:bidi="ar-SA"/>
        </w:rPr>
        <w:t xml:space="preserve"> para obtenção do título de Mestre em Segurança Pública, Direitos Humanos e Cidadania.</w:t>
      </w:r>
    </w:p>
    <w:p w14:paraId="081A77FD" w14:textId="3D102431" w:rsidR="00060C1A" w:rsidRPr="001B1B29" w:rsidRDefault="00060C1A" w:rsidP="00AC6FA8">
      <w:pPr>
        <w:widowControl/>
        <w:autoSpaceDE/>
        <w:autoSpaceDN/>
        <w:spacing w:before="100" w:beforeAutospacing="1" w:after="100" w:afterAutospacing="1"/>
        <w:ind w:left="4536" w:hanging="283"/>
        <w:jc w:val="both"/>
        <w:rPr>
          <w:rFonts w:eastAsia="Calibri"/>
          <w:b/>
          <w:color w:val="000000"/>
          <w:sz w:val="24"/>
          <w:szCs w:val="24"/>
          <w:lang w:eastAsia="zh-CN" w:bidi="ar-SA"/>
        </w:rPr>
      </w:pPr>
      <w:bookmarkStart w:id="5" w:name="OLE_LINK490"/>
      <w:bookmarkStart w:id="6" w:name="OLE_LINK491"/>
      <w:bookmarkStart w:id="7" w:name="OLE_LINK493"/>
      <w:bookmarkStart w:id="8" w:name="OLE_LINK494"/>
      <w:r w:rsidRPr="001B1B29">
        <w:rPr>
          <w:rFonts w:eastAsia="Calibri"/>
          <w:b/>
          <w:color w:val="000000"/>
          <w:sz w:val="24"/>
          <w:szCs w:val="24"/>
          <w:lang w:eastAsia="zh-CN" w:bidi="ar-SA"/>
        </w:rPr>
        <w:t>Orientador: Prof. Dr. Rildo Dias da Silva</w:t>
      </w:r>
      <w:bookmarkEnd w:id="3"/>
      <w:bookmarkEnd w:id="4"/>
      <w:bookmarkEnd w:id="5"/>
      <w:bookmarkEnd w:id="6"/>
      <w:bookmarkEnd w:id="7"/>
      <w:bookmarkEnd w:id="8"/>
    </w:p>
    <w:p w14:paraId="2F4944AB" w14:textId="6ACC9390" w:rsidR="001B1B29" w:rsidRPr="001B1B29" w:rsidRDefault="001B1B29" w:rsidP="00AC6FA8">
      <w:pPr>
        <w:widowControl/>
        <w:autoSpaceDE/>
        <w:autoSpaceDN/>
        <w:spacing w:before="100" w:beforeAutospacing="1" w:after="100" w:afterAutospacing="1"/>
        <w:ind w:left="4536" w:hanging="283"/>
        <w:jc w:val="both"/>
        <w:rPr>
          <w:rFonts w:eastAsia="Calibri"/>
          <w:b/>
          <w:color w:val="000000"/>
          <w:sz w:val="24"/>
          <w:szCs w:val="24"/>
          <w:lang w:eastAsia="zh-CN" w:bidi="ar-SA"/>
        </w:rPr>
      </w:pPr>
      <w:r w:rsidRPr="001B1B29">
        <w:rPr>
          <w:rFonts w:eastAsia="Calibri"/>
          <w:b/>
          <w:color w:val="000000"/>
          <w:sz w:val="24"/>
          <w:szCs w:val="24"/>
          <w:lang w:eastAsia="zh-CN" w:bidi="ar-SA"/>
        </w:rPr>
        <w:t xml:space="preserve">E se houver </w:t>
      </w:r>
      <w:proofErr w:type="spellStart"/>
      <w:r w:rsidRPr="001B1B29">
        <w:rPr>
          <w:rFonts w:eastAsia="Calibri"/>
          <w:b/>
          <w:color w:val="000000"/>
          <w:sz w:val="24"/>
          <w:szCs w:val="24"/>
          <w:lang w:eastAsia="zh-CN" w:bidi="ar-SA"/>
        </w:rPr>
        <w:t>coorientador</w:t>
      </w:r>
      <w:proofErr w:type="spellEnd"/>
      <w:r w:rsidRPr="001B1B29">
        <w:rPr>
          <w:rFonts w:eastAsia="Calibri"/>
          <w:b/>
          <w:color w:val="000000"/>
          <w:sz w:val="24"/>
          <w:szCs w:val="24"/>
          <w:lang w:eastAsia="zh-CN" w:bidi="ar-SA"/>
        </w:rPr>
        <w:t>.</w:t>
      </w:r>
    </w:p>
    <w:p w14:paraId="274E398C" w14:textId="11BF2C86" w:rsidR="00721C6F" w:rsidRPr="001B1B29" w:rsidRDefault="001B1B29" w:rsidP="001B1B29">
      <w:pPr>
        <w:widowControl/>
        <w:autoSpaceDE/>
        <w:autoSpaceDN/>
        <w:spacing w:before="100" w:beforeAutospacing="1" w:after="100" w:afterAutospacing="1"/>
        <w:ind w:left="4253"/>
        <w:jc w:val="both"/>
        <w:rPr>
          <w:rFonts w:eastAsia="Calibri"/>
          <w:b/>
          <w:bCs/>
          <w:color w:val="FF0000"/>
          <w:sz w:val="24"/>
          <w:szCs w:val="24"/>
          <w:lang w:eastAsia="zh-CN" w:bidi="ar-SA"/>
        </w:rPr>
      </w:pPr>
      <w:r w:rsidRPr="001B1B29">
        <w:rPr>
          <w:rFonts w:eastAsia="Calibri"/>
          <w:b/>
          <w:bCs/>
          <w:color w:val="FF0000"/>
          <w:sz w:val="24"/>
          <w:szCs w:val="24"/>
          <w:lang w:eastAsia="zh-CN" w:bidi="ar-SA"/>
        </w:rPr>
        <w:t xml:space="preserve">Fonte 12, negrito, a 7,5cm da margem esquerda, espacejamento simples. </w:t>
      </w:r>
    </w:p>
    <w:p w14:paraId="7A79EBB7" w14:textId="77777777" w:rsidR="00F44AD2" w:rsidRPr="00AC6FA8" w:rsidRDefault="00F44AD2" w:rsidP="00B81880">
      <w:pPr>
        <w:ind w:left="4622"/>
        <w:jc w:val="both"/>
        <w:rPr>
          <w:sz w:val="24"/>
          <w:szCs w:val="24"/>
        </w:rPr>
      </w:pPr>
    </w:p>
    <w:p w14:paraId="3254BE46" w14:textId="77777777" w:rsidR="00F44AD2" w:rsidRPr="00AC6FA8" w:rsidRDefault="00F44AD2">
      <w:pPr>
        <w:jc w:val="both"/>
        <w:rPr>
          <w:sz w:val="24"/>
          <w:szCs w:val="24"/>
        </w:rPr>
      </w:pPr>
    </w:p>
    <w:p w14:paraId="78144164" w14:textId="77777777" w:rsidR="00420539" w:rsidRPr="00AC6FA8" w:rsidRDefault="00420539">
      <w:pPr>
        <w:jc w:val="both"/>
        <w:rPr>
          <w:sz w:val="24"/>
          <w:szCs w:val="24"/>
        </w:rPr>
      </w:pPr>
    </w:p>
    <w:p w14:paraId="3C1DA1D9" w14:textId="77777777" w:rsidR="00420539" w:rsidRPr="00AC6FA8" w:rsidRDefault="00420539" w:rsidP="00420539">
      <w:pPr>
        <w:rPr>
          <w:sz w:val="24"/>
          <w:szCs w:val="24"/>
        </w:rPr>
      </w:pPr>
    </w:p>
    <w:p w14:paraId="57D6D9DF" w14:textId="77777777" w:rsidR="00420539" w:rsidRDefault="00420539" w:rsidP="00420539">
      <w:pPr>
        <w:rPr>
          <w:sz w:val="24"/>
          <w:szCs w:val="24"/>
        </w:rPr>
      </w:pPr>
    </w:p>
    <w:p w14:paraId="6A48EB9D" w14:textId="77777777" w:rsidR="003E3158" w:rsidRDefault="003E3158" w:rsidP="00420539">
      <w:pPr>
        <w:rPr>
          <w:sz w:val="24"/>
          <w:szCs w:val="24"/>
        </w:rPr>
      </w:pPr>
    </w:p>
    <w:p w14:paraId="0A83E75D" w14:textId="77777777" w:rsidR="003E3158" w:rsidRPr="00AC6FA8" w:rsidRDefault="003E3158" w:rsidP="00420539">
      <w:pPr>
        <w:rPr>
          <w:sz w:val="24"/>
          <w:szCs w:val="24"/>
        </w:rPr>
      </w:pPr>
    </w:p>
    <w:p w14:paraId="68712A42" w14:textId="77777777" w:rsidR="00420539" w:rsidRPr="00AC6FA8" w:rsidRDefault="00420539" w:rsidP="00420539">
      <w:pPr>
        <w:rPr>
          <w:sz w:val="24"/>
          <w:szCs w:val="24"/>
        </w:rPr>
      </w:pPr>
    </w:p>
    <w:p w14:paraId="34E2105D" w14:textId="1490309E" w:rsidR="00420539" w:rsidRDefault="00420539" w:rsidP="00420539">
      <w:pPr>
        <w:rPr>
          <w:sz w:val="24"/>
          <w:szCs w:val="24"/>
        </w:rPr>
      </w:pPr>
    </w:p>
    <w:p w14:paraId="6AD8A431" w14:textId="77777777" w:rsidR="00AC6C97" w:rsidRDefault="00AC6C97" w:rsidP="001D2127">
      <w:pPr>
        <w:jc w:val="center"/>
        <w:rPr>
          <w:sz w:val="24"/>
          <w:szCs w:val="24"/>
        </w:rPr>
      </w:pPr>
    </w:p>
    <w:p w14:paraId="5F9A8072" w14:textId="522EDCC7" w:rsidR="001D2127" w:rsidRPr="00AC6FA8" w:rsidRDefault="001D2127" w:rsidP="001D2127">
      <w:pPr>
        <w:jc w:val="center"/>
        <w:rPr>
          <w:sz w:val="24"/>
          <w:szCs w:val="24"/>
        </w:rPr>
      </w:pPr>
      <w:r w:rsidRPr="00AC6FA8">
        <w:rPr>
          <w:sz w:val="24"/>
          <w:szCs w:val="24"/>
        </w:rPr>
        <w:t>BOA VISTA/RR</w:t>
      </w:r>
    </w:p>
    <w:p w14:paraId="453E8C40" w14:textId="77777777" w:rsidR="001D2127" w:rsidRPr="00AC6FA8" w:rsidRDefault="001D2127" w:rsidP="001D2127">
      <w:pPr>
        <w:jc w:val="center"/>
        <w:rPr>
          <w:sz w:val="24"/>
          <w:szCs w:val="24"/>
        </w:rPr>
      </w:pPr>
      <w:r w:rsidRPr="00AC6FA8">
        <w:rPr>
          <w:sz w:val="24"/>
          <w:szCs w:val="24"/>
        </w:rPr>
        <w:t>2018</w:t>
      </w:r>
    </w:p>
    <w:p w14:paraId="1B421BBD" w14:textId="77777777" w:rsidR="00AC6C97" w:rsidRPr="00AC6C97" w:rsidRDefault="00AC6C97" w:rsidP="00AC6C97">
      <w:pPr>
        <w:spacing w:line="242" w:lineRule="auto"/>
        <w:jc w:val="center"/>
        <w:rPr>
          <w:b/>
          <w:color w:val="FF0000"/>
          <w:sz w:val="24"/>
          <w:szCs w:val="24"/>
        </w:rPr>
      </w:pPr>
      <w:r w:rsidRPr="00AC6C97">
        <w:rPr>
          <w:b/>
          <w:color w:val="FF0000"/>
          <w:sz w:val="24"/>
          <w:szCs w:val="24"/>
        </w:rPr>
        <w:t>(Centralizado, fonte 12, Times ou Arial)</w:t>
      </w:r>
    </w:p>
    <w:p w14:paraId="0B97503D" w14:textId="52C459AE" w:rsidR="00AC6C97" w:rsidRPr="001B1B29" w:rsidRDefault="00AC6C97" w:rsidP="001D2127">
      <w:pPr>
        <w:jc w:val="center"/>
        <w:rPr>
          <w:color w:val="FF0000"/>
          <w:sz w:val="24"/>
          <w:szCs w:val="24"/>
        </w:rPr>
        <w:sectPr w:rsidR="00AC6C97" w:rsidRPr="001B1B29" w:rsidSect="00900697">
          <w:footerReference w:type="default" r:id="rId11"/>
          <w:pgSz w:w="11910" w:h="16850"/>
          <w:pgMar w:top="1134" w:right="1134" w:bottom="1134" w:left="1134" w:header="0" w:footer="1077" w:gutter="0"/>
          <w:paperSrc w:first="15" w:other="15"/>
          <w:cols w:space="720"/>
          <w:docGrid w:linePitch="299"/>
        </w:sectPr>
      </w:pPr>
    </w:p>
    <w:p w14:paraId="46EDF798" w14:textId="77777777" w:rsidR="00055A59" w:rsidRPr="001B1B29" w:rsidRDefault="00E370B9" w:rsidP="003E3158">
      <w:pPr>
        <w:pStyle w:val="Corpodetexto"/>
        <w:jc w:val="center"/>
        <w:rPr>
          <w:b/>
          <w:color w:val="FF0000"/>
        </w:rPr>
      </w:pPr>
      <w:r w:rsidRPr="001B1B29">
        <w:rPr>
          <w:rFonts w:eastAsia="Calibri"/>
          <w:b/>
          <w:bCs/>
          <w:color w:val="FF0000"/>
          <w:lang w:eastAsia="en-US" w:bidi="ar-SA"/>
        </w:rPr>
        <w:lastRenderedPageBreak/>
        <w:t xml:space="preserve">FOLHA DE APROVAÇÃO </w:t>
      </w:r>
      <w:r w:rsidR="00055A59" w:rsidRPr="001B1B29">
        <w:rPr>
          <w:rFonts w:eastAsia="Calibri"/>
          <w:b/>
          <w:bCs/>
          <w:color w:val="FF0000"/>
          <w:lang w:eastAsia="en-US" w:bidi="ar-SA"/>
        </w:rPr>
        <w:t>–</w:t>
      </w:r>
      <w:r w:rsidRPr="001B1B29">
        <w:rPr>
          <w:rFonts w:eastAsia="Calibri"/>
          <w:b/>
          <w:bCs/>
          <w:color w:val="FF0000"/>
          <w:lang w:eastAsia="en-US" w:bidi="ar-SA"/>
        </w:rPr>
        <w:t xml:space="preserve"> OBRIGATÓRIO</w:t>
      </w:r>
      <w:r w:rsidR="00055A59" w:rsidRPr="001B1B29">
        <w:rPr>
          <w:rFonts w:eastAsia="Calibri"/>
          <w:b/>
          <w:bCs/>
          <w:color w:val="FF0000"/>
          <w:lang w:eastAsia="en-US" w:bidi="ar-SA"/>
        </w:rPr>
        <w:t xml:space="preserve"> </w:t>
      </w:r>
      <w:r w:rsidR="00055A59" w:rsidRPr="001B1B29">
        <w:rPr>
          <w:b/>
          <w:color w:val="FF0000"/>
        </w:rPr>
        <w:t>(ABNT 14.724)</w:t>
      </w:r>
    </w:p>
    <w:p w14:paraId="32406E57" w14:textId="2F8EC634" w:rsidR="00D20E0D" w:rsidRPr="001B1B29" w:rsidRDefault="001B1B29" w:rsidP="001B1B29">
      <w:pPr>
        <w:pStyle w:val="Ttulo1"/>
        <w:spacing w:before="96"/>
        <w:ind w:left="1768"/>
        <w:rPr>
          <w:sz w:val="24"/>
          <w:szCs w:val="24"/>
        </w:rPr>
      </w:pPr>
      <w:r w:rsidRPr="001B1B29">
        <w:rPr>
          <w:sz w:val="24"/>
          <w:szCs w:val="24"/>
        </w:rPr>
        <w:t xml:space="preserve">             </w:t>
      </w:r>
      <w:r w:rsidR="00253D6C" w:rsidRPr="001B1B29">
        <w:rPr>
          <w:sz w:val="24"/>
          <w:szCs w:val="24"/>
        </w:rPr>
        <w:t xml:space="preserve">NOME DO(A) </w:t>
      </w:r>
      <w:r w:rsidR="00E370B9" w:rsidRPr="001B1B29">
        <w:rPr>
          <w:sz w:val="24"/>
          <w:szCs w:val="24"/>
        </w:rPr>
        <w:t>MESTRANDO</w:t>
      </w:r>
      <w:r w:rsidR="00253D6C" w:rsidRPr="001B1B29">
        <w:rPr>
          <w:sz w:val="24"/>
          <w:szCs w:val="24"/>
        </w:rPr>
        <w:t>(A)</w:t>
      </w:r>
    </w:p>
    <w:p w14:paraId="6CD5DD90" w14:textId="161DAF92" w:rsidR="00D20E0D" w:rsidRPr="00671B28" w:rsidRDefault="006E091C" w:rsidP="001B1B29">
      <w:pPr>
        <w:pStyle w:val="Ttulo1"/>
        <w:spacing w:before="96"/>
        <w:ind w:left="1768"/>
        <w:rPr>
          <w:color w:val="FF0000"/>
          <w:sz w:val="24"/>
          <w:szCs w:val="24"/>
        </w:rPr>
      </w:pPr>
      <w:r w:rsidRPr="00671B28">
        <w:rPr>
          <w:rFonts w:eastAsia="SimSun"/>
          <w:color w:val="FF0000"/>
          <w:kern w:val="3"/>
          <w:sz w:val="24"/>
          <w:szCs w:val="24"/>
          <w:lang w:eastAsia="en-US" w:bidi="ar-SA"/>
        </w:rPr>
        <w:t>(</w:t>
      </w:r>
      <w:r w:rsidR="00D20E0D" w:rsidRPr="00671B28">
        <w:rPr>
          <w:rFonts w:eastAsia="SimSun"/>
          <w:color w:val="FF0000"/>
          <w:kern w:val="3"/>
          <w:sz w:val="24"/>
          <w:szCs w:val="24"/>
          <w:lang w:eastAsia="en-US" w:bidi="ar-SA"/>
        </w:rPr>
        <w:t>Fonte 1</w:t>
      </w:r>
      <w:r w:rsidR="001B1B29" w:rsidRPr="00671B28">
        <w:rPr>
          <w:rFonts w:eastAsia="SimSun"/>
          <w:color w:val="FF0000"/>
          <w:kern w:val="3"/>
          <w:sz w:val="24"/>
          <w:szCs w:val="24"/>
          <w:lang w:eastAsia="en-US" w:bidi="ar-SA"/>
        </w:rPr>
        <w:t>2</w:t>
      </w:r>
      <w:r w:rsidR="00D20E0D" w:rsidRPr="00671B28">
        <w:rPr>
          <w:rFonts w:eastAsia="SimSun"/>
          <w:color w:val="FF0000"/>
          <w:kern w:val="3"/>
          <w:sz w:val="24"/>
          <w:szCs w:val="24"/>
          <w:lang w:eastAsia="en-US" w:bidi="ar-SA"/>
        </w:rPr>
        <w:t>, Caixa Alta, Negrito, Times ou Arial</w:t>
      </w:r>
      <w:r w:rsidRPr="00671B28">
        <w:rPr>
          <w:rFonts w:eastAsia="SimSun"/>
          <w:color w:val="FF0000"/>
          <w:kern w:val="3"/>
          <w:sz w:val="24"/>
          <w:szCs w:val="24"/>
          <w:lang w:eastAsia="en-US" w:bidi="ar-SA"/>
        </w:rPr>
        <w:t>)</w:t>
      </w:r>
    </w:p>
    <w:p w14:paraId="63A1D4F9" w14:textId="77777777" w:rsidR="00D20E0D" w:rsidRPr="001B1B29" w:rsidRDefault="00D20E0D" w:rsidP="001B1B29">
      <w:pPr>
        <w:pStyle w:val="Ttulo1"/>
        <w:spacing w:before="96"/>
        <w:ind w:left="1768"/>
        <w:jc w:val="center"/>
        <w:rPr>
          <w:sz w:val="24"/>
          <w:szCs w:val="24"/>
        </w:rPr>
      </w:pPr>
    </w:p>
    <w:p w14:paraId="52743171" w14:textId="416D11AA" w:rsidR="006E091C" w:rsidRPr="001B1B29" w:rsidRDefault="001B1B29" w:rsidP="001B1B29">
      <w:pPr>
        <w:pStyle w:val="Ttulo1"/>
        <w:spacing w:before="96"/>
        <w:ind w:left="1768"/>
        <w:rPr>
          <w:rFonts w:eastAsia="Times New Roman"/>
          <w:bCs w:val="0"/>
          <w:iCs/>
          <w:caps/>
          <w:sz w:val="24"/>
          <w:szCs w:val="24"/>
          <w:lang w:bidi="ar-SA"/>
        </w:rPr>
      </w:pPr>
      <w:r w:rsidRPr="001B1B29">
        <w:rPr>
          <w:rFonts w:eastAsia="Times New Roman"/>
          <w:bCs w:val="0"/>
          <w:iCs/>
          <w:caps/>
          <w:sz w:val="24"/>
          <w:szCs w:val="24"/>
          <w:lang w:bidi="ar-SA"/>
        </w:rPr>
        <w:t xml:space="preserve">                 </w:t>
      </w:r>
      <w:r w:rsidR="00671B28">
        <w:rPr>
          <w:rFonts w:eastAsia="Times New Roman"/>
          <w:bCs w:val="0"/>
          <w:iCs/>
          <w:caps/>
          <w:sz w:val="24"/>
          <w:szCs w:val="24"/>
          <w:lang w:bidi="ar-SA"/>
        </w:rPr>
        <w:t xml:space="preserve">             </w:t>
      </w:r>
      <w:r w:rsidRPr="001B1B29">
        <w:rPr>
          <w:rFonts w:eastAsia="Times New Roman"/>
          <w:bCs w:val="0"/>
          <w:iCs/>
          <w:caps/>
          <w:sz w:val="24"/>
          <w:szCs w:val="24"/>
          <w:lang w:bidi="ar-SA"/>
        </w:rPr>
        <w:t xml:space="preserve"> </w:t>
      </w:r>
      <w:r w:rsidR="00E67485" w:rsidRPr="001B1B29">
        <w:rPr>
          <w:rFonts w:eastAsia="Times New Roman"/>
          <w:bCs w:val="0"/>
          <w:iCs/>
          <w:caps/>
          <w:sz w:val="24"/>
          <w:szCs w:val="24"/>
          <w:lang w:bidi="ar-SA"/>
        </w:rPr>
        <w:t xml:space="preserve">TITULO </w:t>
      </w:r>
    </w:p>
    <w:p w14:paraId="4E99A5D9" w14:textId="46A6A66B" w:rsidR="00D20E0D" w:rsidRPr="00671B28" w:rsidRDefault="006E091C" w:rsidP="001B1B29">
      <w:pPr>
        <w:pStyle w:val="Ttulo1"/>
        <w:spacing w:before="96"/>
        <w:ind w:left="1768"/>
        <w:rPr>
          <w:color w:val="FF0000"/>
          <w:sz w:val="24"/>
          <w:szCs w:val="24"/>
        </w:rPr>
      </w:pPr>
      <w:r w:rsidRPr="00671B28">
        <w:rPr>
          <w:rFonts w:eastAsia="Times New Roman"/>
          <w:bCs w:val="0"/>
          <w:iCs/>
          <w:caps/>
          <w:color w:val="FF0000"/>
          <w:sz w:val="24"/>
          <w:szCs w:val="24"/>
          <w:lang w:bidi="ar-SA"/>
        </w:rPr>
        <w:t>(</w:t>
      </w:r>
      <w:r w:rsidRPr="00671B28">
        <w:rPr>
          <w:rFonts w:eastAsia="Times New Roman"/>
          <w:bCs w:val="0"/>
          <w:iCs/>
          <w:color w:val="FF0000"/>
          <w:sz w:val="24"/>
          <w:szCs w:val="24"/>
          <w:lang w:bidi="ar-SA"/>
        </w:rPr>
        <w:t>Fonte</w:t>
      </w:r>
      <w:r w:rsidR="00E67485" w:rsidRPr="00671B28">
        <w:rPr>
          <w:rFonts w:eastAsia="Times New Roman"/>
          <w:bCs w:val="0"/>
          <w:iCs/>
          <w:caps/>
          <w:color w:val="FF0000"/>
          <w:sz w:val="24"/>
          <w:szCs w:val="24"/>
          <w:lang w:bidi="ar-SA"/>
        </w:rPr>
        <w:t xml:space="preserve"> </w:t>
      </w:r>
      <w:r w:rsidRPr="00671B28">
        <w:rPr>
          <w:rFonts w:eastAsia="Times New Roman"/>
          <w:bCs w:val="0"/>
          <w:iCs/>
          <w:caps/>
          <w:color w:val="FF0000"/>
          <w:sz w:val="24"/>
          <w:szCs w:val="24"/>
          <w:lang w:bidi="ar-SA"/>
        </w:rPr>
        <w:t>1</w:t>
      </w:r>
      <w:r w:rsidR="001B1B29" w:rsidRPr="00671B28">
        <w:rPr>
          <w:rFonts w:eastAsia="Times New Roman"/>
          <w:bCs w:val="0"/>
          <w:iCs/>
          <w:caps/>
          <w:color w:val="FF0000"/>
          <w:sz w:val="24"/>
          <w:szCs w:val="24"/>
          <w:lang w:bidi="ar-SA"/>
        </w:rPr>
        <w:t>2</w:t>
      </w:r>
      <w:r w:rsidR="00D20E0D" w:rsidRPr="00671B28">
        <w:rPr>
          <w:rFonts w:eastAsia="Times New Roman"/>
          <w:bCs w:val="0"/>
          <w:iCs/>
          <w:caps/>
          <w:color w:val="FF0000"/>
          <w:sz w:val="24"/>
          <w:szCs w:val="24"/>
          <w:lang w:bidi="ar-SA"/>
        </w:rPr>
        <w:t xml:space="preserve">, </w:t>
      </w:r>
      <w:r w:rsidR="00D20E0D" w:rsidRPr="00671B28">
        <w:rPr>
          <w:rFonts w:eastAsia="SimSun"/>
          <w:color w:val="FF0000"/>
          <w:kern w:val="3"/>
          <w:sz w:val="24"/>
          <w:szCs w:val="24"/>
          <w:lang w:eastAsia="en-US" w:bidi="ar-SA"/>
        </w:rPr>
        <w:t>Caixa Alta, Negrito, Times ou Arial</w:t>
      </w:r>
      <w:r w:rsidRPr="00671B28">
        <w:rPr>
          <w:rFonts w:eastAsia="SimSun"/>
          <w:color w:val="FF0000"/>
          <w:kern w:val="3"/>
          <w:sz w:val="24"/>
          <w:szCs w:val="24"/>
          <w:lang w:eastAsia="en-US" w:bidi="ar-SA"/>
        </w:rPr>
        <w:t>)</w:t>
      </w:r>
    </w:p>
    <w:p w14:paraId="777C61F3" w14:textId="77777777" w:rsidR="00E67485" w:rsidRPr="001B1B29" w:rsidRDefault="00E67485" w:rsidP="001B1B29">
      <w:pPr>
        <w:widowControl/>
        <w:autoSpaceDE/>
        <w:autoSpaceDN/>
        <w:spacing w:after="160" w:line="252" w:lineRule="auto"/>
        <w:jc w:val="center"/>
        <w:rPr>
          <w:rFonts w:eastAsia="Times New Roman"/>
          <w:b/>
          <w:bCs/>
          <w:iCs/>
          <w:caps/>
          <w:sz w:val="24"/>
          <w:szCs w:val="24"/>
          <w:lang w:bidi="ar-SA"/>
        </w:rPr>
      </w:pPr>
    </w:p>
    <w:p w14:paraId="79C6AB99" w14:textId="77777777" w:rsidR="00C14A19" w:rsidRPr="001B1B29" w:rsidRDefault="00C14A19" w:rsidP="00D20E0D">
      <w:pPr>
        <w:widowControl/>
        <w:autoSpaceDE/>
        <w:autoSpaceDN/>
        <w:spacing w:before="100" w:beforeAutospacing="1" w:afterAutospacing="1"/>
        <w:jc w:val="both"/>
        <w:rPr>
          <w:rFonts w:eastAsia="Calibri"/>
          <w:b/>
          <w:color w:val="000000"/>
          <w:sz w:val="24"/>
          <w:szCs w:val="24"/>
          <w:lang w:eastAsia="zh-CN" w:bidi="ar-SA"/>
        </w:rPr>
      </w:pPr>
      <w:r w:rsidRPr="001B1B29">
        <w:rPr>
          <w:rFonts w:eastAsia="Calibri"/>
          <w:b/>
          <w:color w:val="000000"/>
          <w:sz w:val="24"/>
          <w:szCs w:val="24"/>
          <w:lang w:eastAsia="zh-CN" w:bidi="ar-SA"/>
        </w:rPr>
        <w:t>Projeto de qualificação apresentado ao Programa de Pesquisa e Pós-graduação em Segurança Pública do Mestrado Profissional em Segurança Pública, Direitos Humanos e Cidadania, da Universidade Estadual de Roraima, como pré-requisito para obtenção do título de Mestre em Segurança Pública, Direitos Humanos e Cidadania.</w:t>
      </w:r>
    </w:p>
    <w:p w14:paraId="55B20464" w14:textId="77777777" w:rsidR="006E091C" w:rsidRPr="001B1B29" w:rsidRDefault="00D20E0D" w:rsidP="006E091C">
      <w:pPr>
        <w:widowControl/>
        <w:tabs>
          <w:tab w:val="left" w:pos="3915"/>
        </w:tabs>
        <w:suppressAutoHyphens/>
        <w:autoSpaceDE/>
        <w:spacing w:after="200" w:line="276" w:lineRule="auto"/>
        <w:jc w:val="center"/>
        <w:textAlignment w:val="baseline"/>
        <w:rPr>
          <w:rFonts w:eastAsia="SimSun"/>
          <w:b/>
          <w:color w:val="FF0000"/>
          <w:kern w:val="3"/>
          <w:sz w:val="24"/>
          <w:szCs w:val="24"/>
          <w:lang w:eastAsia="en-US" w:bidi="ar-SA"/>
        </w:rPr>
      </w:pPr>
      <w:r w:rsidRPr="001B1B29">
        <w:rPr>
          <w:rFonts w:eastAsia="SimSun"/>
          <w:b/>
          <w:color w:val="FF0000"/>
          <w:kern w:val="3"/>
          <w:sz w:val="24"/>
          <w:szCs w:val="24"/>
          <w:lang w:eastAsia="en-US" w:bidi="ar-SA"/>
        </w:rPr>
        <w:t xml:space="preserve">               (Fonte 12, Times ou Arial)</w:t>
      </w:r>
    </w:p>
    <w:p w14:paraId="295F5B41" w14:textId="5921DEBE" w:rsidR="00E67485" w:rsidRPr="001B1B29" w:rsidRDefault="00D20E0D" w:rsidP="00E67485">
      <w:pPr>
        <w:widowControl/>
        <w:autoSpaceDE/>
        <w:autoSpaceDN/>
        <w:spacing w:after="160" w:line="252" w:lineRule="auto"/>
        <w:jc w:val="both"/>
        <w:rPr>
          <w:rFonts w:eastAsia="Times New Roman"/>
          <w:b/>
          <w:sz w:val="24"/>
          <w:szCs w:val="24"/>
          <w:lang w:bidi="ar-SA"/>
        </w:rPr>
      </w:pPr>
      <w:r w:rsidRPr="001B1B29">
        <w:rPr>
          <w:rFonts w:eastAsia="Calibri"/>
          <w:b/>
          <w:color w:val="000000"/>
          <w:sz w:val="24"/>
          <w:szCs w:val="24"/>
          <w:lang w:eastAsia="zh-CN" w:bidi="ar-SA"/>
        </w:rPr>
        <w:t xml:space="preserve">Projeto de qualificação </w:t>
      </w:r>
      <w:r w:rsidR="00472BAE" w:rsidRPr="001B1B29">
        <w:rPr>
          <w:rFonts w:eastAsia="Times New Roman"/>
          <w:b/>
          <w:sz w:val="24"/>
          <w:szCs w:val="24"/>
          <w:lang w:bidi="ar-SA"/>
        </w:rPr>
        <w:t xml:space="preserve">de Mestrado </w:t>
      </w:r>
      <w:r w:rsidR="00E67485" w:rsidRPr="001B1B29">
        <w:rPr>
          <w:rFonts w:eastAsia="Times New Roman"/>
          <w:b/>
          <w:sz w:val="24"/>
          <w:szCs w:val="24"/>
          <w:lang w:bidi="ar-SA"/>
        </w:rPr>
        <w:t>defendid</w:t>
      </w:r>
      <w:r w:rsidRPr="001B1B29">
        <w:rPr>
          <w:rFonts w:eastAsia="Times New Roman"/>
          <w:b/>
          <w:sz w:val="24"/>
          <w:szCs w:val="24"/>
          <w:lang w:bidi="ar-SA"/>
        </w:rPr>
        <w:t>o</w:t>
      </w:r>
      <w:r w:rsidR="00E67485" w:rsidRPr="001B1B29">
        <w:rPr>
          <w:rFonts w:eastAsia="Times New Roman"/>
          <w:b/>
          <w:sz w:val="24"/>
          <w:szCs w:val="24"/>
          <w:lang w:bidi="ar-SA"/>
        </w:rPr>
        <w:t xml:space="preserve"> e aprovad</w:t>
      </w:r>
      <w:r w:rsidRPr="001B1B29">
        <w:rPr>
          <w:rFonts w:eastAsia="Times New Roman"/>
          <w:b/>
          <w:sz w:val="24"/>
          <w:szCs w:val="24"/>
          <w:lang w:bidi="ar-SA"/>
        </w:rPr>
        <w:t>o</w:t>
      </w:r>
      <w:r w:rsidR="00E67485" w:rsidRPr="001B1B29">
        <w:rPr>
          <w:rFonts w:eastAsia="Times New Roman"/>
          <w:b/>
          <w:sz w:val="24"/>
          <w:szCs w:val="24"/>
          <w:lang w:bidi="ar-SA"/>
        </w:rPr>
        <w:t xml:space="preserve"> em </w:t>
      </w:r>
      <w:r w:rsidR="00777C0E">
        <w:rPr>
          <w:rFonts w:eastAsia="Times New Roman"/>
          <w:b/>
          <w:sz w:val="24"/>
          <w:szCs w:val="24"/>
          <w:lang w:bidi="ar-SA"/>
        </w:rPr>
        <w:t>.</w:t>
      </w:r>
      <w:r w:rsidR="00777C0E" w:rsidRPr="001B1B29">
        <w:rPr>
          <w:rFonts w:eastAsia="Times New Roman"/>
          <w:b/>
          <w:sz w:val="24"/>
          <w:szCs w:val="24"/>
          <w:lang w:bidi="ar-SA"/>
        </w:rPr>
        <w:t>....</w:t>
      </w:r>
      <w:r w:rsidR="00E67485" w:rsidRPr="001B1B29">
        <w:rPr>
          <w:rFonts w:eastAsia="Times New Roman"/>
          <w:b/>
          <w:sz w:val="24"/>
          <w:szCs w:val="24"/>
          <w:lang w:bidi="ar-SA"/>
        </w:rPr>
        <w:t>/</w:t>
      </w:r>
      <w:r w:rsidR="00472BAE" w:rsidRPr="001B1B29">
        <w:rPr>
          <w:rFonts w:eastAsia="Times New Roman"/>
          <w:b/>
          <w:sz w:val="24"/>
          <w:szCs w:val="24"/>
          <w:lang w:bidi="ar-SA"/>
        </w:rPr>
        <w:t>.....</w:t>
      </w:r>
      <w:r w:rsidR="00E67485" w:rsidRPr="001B1B29">
        <w:rPr>
          <w:rFonts w:eastAsia="Times New Roman"/>
          <w:b/>
          <w:sz w:val="24"/>
          <w:szCs w:val="24"/>
          <w:lang w:bidi="ar-SA"/>
        </w:rPr>
        <w:t>/</w:t>
      </w:r>
      <w:r w:rsidR="00472BAE" w:rsidRPr="001B1B29">
        <w:rPr>
          <w:rFonts w:eastAsia="Times New Roman"/>
          <w:b/>
          <w:sz w:val="24"/>
          <w:szCs w:val="24"/>
          <w:lang w:bidi="ar-SA"/>
        </w:rPr>
        <w:t>....</w:t>
      </w:r>
      <w:r w:rsidR="00E67485" w:rsidRPr="001B1B29">
        <w:rPr>
          <w:rFonts w:eastAsia="Times New Roman"/>
          <w:b/>
          <w:sz w:val="24"/>
          <w:szCs w:val="24"/>
          <w:lang w:bidi="ar-SA"/>
        </w:rPr>
        <w:t>, perante a Banca Examinadora, constituída dos seguintes membros:</w:t>
      </w:r>
    </w:p>
    <w:p w14:paraId="4A3C87CE" w14:textId="77777777" w:rsidR="00E67485" w:rsidRPr="001B1B29" w:rsidRDefault="00E67485" w:rsidP="00E67485">
      <w:pPr>
        <w:widowControl/>
        <w:autoSpaceDE/>
        <w:autoSpaceDN/>
        <w:spacing w:after="160" w:line="252" w:lineRule="auto"/>
        <w:ind w:left="4253"/>
        <w:jc w:val="both"/>
        <w:rPr>
          <w:rFonts w:eastAsia="Times New Roman"/>
          <w:sz w:val="24"/>
          <w:szCs w:val="24"/>
          <w:lang w:bidi="ar-SA"/>
        </w:rPr>
      </w:pPr>
    </w:p>
    <w:p w14:paraId="0F32D6B6" w14:textId="77777777" w:rsidR="003A20E1" w:rsidRPr="001B1B29" w:rsidRDefault="003A20E1" w:rsidP="003A20E1">
      <w:pPr>
        <w:tabs>
          <w:tab w:val="left" w:pos="1134"/>
          <w:tab w:val="left" w:pos="7938"/>
        </w:tabs>
        <w:autoSpaceDE/>
        <w:autoSpaceDN/>
        <w:jc w:val="center"/>
        <w:rPr>
          <w:rFonts w:eastAsia="Times New Roman"/>
          <w:sz w:val="24"/>
          <w:szCs w:val="24"/>
          <w:lang w:bidi="ar-SA"/>
        </w:rPr>
      </w:pPr>
      <w:r w:rsidRPr="001B1B29">
        <w:rPr>
          <w:rFonts w:eastAsia="Times New Roman"/>
          <w:sz w:val="24"/>
          <w:szCs w:val="24"/>
          <w:lang w:bidi="ar-SA"/>
        </w:rPr>
        <w:t>____________________________________________________________</w:t>
      </w:r>
    </w:p>
    <w:p w14:paraId="2C63B4AC" w14:textId="77777777" w:rsidR="003A20E1" w:rsidRPr="001B1B29" w:rsidRDefault="003A20E1" w:rsidP="003A20E1">
      <w:pPr>
        <w:autoSpaceDE/>
        <w:autoSpaceDN/>
        <w:spacing w:line="252" w:lineRule="auto"/>
        <w:jc w:val="center"/>
        <w:rPr>
          <w:rFonts w:eastAsia="Times New Roman"/>
          <w:sz w:val="24"/>
          <w:szCs w:val="24"/>
          <w:lang w:bidi="ar-SA"/>
        </w:rPr>
      </w:pPr>
      <w:r w:rsidRPr="001B1B29">
        <w:rPr>
          <w:rFonts w:eastAsia="Times New Roman"/>
          <w:sz w:val="24"/>
          <w:szCs w:val="24"/>
          <w:lang w:bidi="ar-SA"/>
        </w:rPr>
        <w:t>Prof.(a) Dr.(a) ____________________ (Orientador(a) – Presidente(a))</w:t>
      </w:r>
    </w:p>
    <w:p w14:paraId="0816F8F0" w14:textId="77777777" w:rsidR="003A20E1" w:rsidRPr="001B1B29" w:rsidRDefault="003A20E1" w:rsidP="003A20E1">
      <w:pPr>
        <w:autoSpaceDE/>
        <w:autoSpaceDN/>
        <w:spacing w:line="252" w:lineRule="auto"/>
        <w:jc w:val="center"/>
        <w:rPr>
          <w:rFonts w:eastAsia="Times New Roman"/>
          <w:sz w:val="24"/>
          <w:szCs w:val="24"/>
          <w:lang w:bidi="ar-SA"/>
        </w:rPr>
      </w:pPr>
      <w:r w:rsidRPr="001B1B29">
        <w:rPr>
          <w:rFonts w:eastAsia="Times New Roman"/>
          <w:sz w:val="24"/>
          <w:szCs w:val="24"/>
          <w:lang w:bidi="ar-SA"/>
        </w:rPr>
        <w:t>Universidade Estadual de Roraima – UERR</w:t>
      </w:r>
    </w:p>
    <w:p w14:paraId="7458C97B" w14:textId="77777777" w:rsidR="003A20E1" w:rsidRPr="001B1B29" w:rsidRDefault="003A20E1" w:rsidP="003A20E1">
      <w:pPr>
        <w:autoSpaceDE/>
        <w:autoSpaceDN/>
        <w:spacing w:line="252" w:lineRule="auto"/>
        <w:jc w:val="center"/>
        <w:rPr>
          <w:rFonts w:eastAsia="Times New Roman"/>
          <w:sz w:val="24"/>
          <w:szCs w:val="24"/>
          <w:lang w:bidi="ar-SA"/>
        </w:rPr>
      </w:pPr>
    </w:p>
    <w:p w14:paraId="0D3659AA" w14:textId="77777777" w:rsidR="00900697" w:rsidRPr="001B1B29" w:rsidRDefault="00900697" w:rsidP="00E67485">
      <w:pPr>
        <w:autoSpaceDE/>
        <w:autoSpaceDN/>
        <w:jc w:val="center"/>
        <w:rPr>
          <w:rFonts w:eastAsia="Times New Roman"/>
          <w:sz w:val="24"/>
          <w:szCs w:val="24"/>
          <w:lang w:bidi="ar-SA"/>
        </w:rPr>
      </w:pPr>
    </w:p>
    <w:p w14:paraId="791A8A79" w14:textId="77777777" w:rsidR="003A20E1" w:rsidRPr="001B1B29" w:rsidRDefault="003A20E1" w:rsidP="003A20E1">
      <w:pPr>
        <w:tabs>
          <w:tab w:val="left" w:pos="1134"/>
          <w:tab w:val="left" w:pos="7938"/>
        </w:tabs>
        <w:autoSpaceDE/>
        <w:autoSpaceDN/>
        <w:jc w:val="center"/>
        <w:rPr>
          <w:rFonts w:eastAsia="Times New Roman"/>
          <w:sz w:val="24"/>
          <w:szCs w:val="24"/>
          <w:lang w:bidi="ar-SA"/>
        </w:rPr>
      </w:pPr>
      <w:r w:rsidRPr="001B1B29">
        <w:rPr>
          <w:rFonts w:eastAsia="Times New Roman"/>
          <w:sz w:val="24"/>
          <w:szCs w:val="24"/>
          <w:lang w:bidi="ar-SA"/>
        </w:rPr>
        <w:t>____________________________________________________________</w:t>
      </w:r>
    </w:p>
    <w:p w14:paraId="0A3F3B3F" w14:textId="77777777" w:rsidR="003A20E1" w:rsidRPr="001B1B29" w:rsidRDefault="003A20E1" w:rsidP="003A20E1">
      <w:pPr>
        <w:autoSpaceDE/>
        <w:autoSpaceDN/>
        <w:spacing w:line="252" w:lineRule="auto"/>
        <w:jc w:val="center"/>
        <w:rPr>
          <w:rFonts w:eastAsia="Times New Roman"/>
          <w:sz w:val="24"/>
          <w:szCs w:val="24"/>
          <w:lang w:bidi="ar-SA"/>
        </w:rPr>
      </w:pPr>
      <w:r w:rsidRPr="001B1B29">
        <w:rPr>
          <w:rFonts w:eastAsia="Times New Roman"/>
          <w:sz w:val="24"/>
          <w:szCs w:val="24"/>
          <w:lang w:bidi="ar-SA"/>
        </w:rPr>
        <w:t>Prof.(a) Dr.(a) ___________________________________</w:t>
      </w:r>
    </w:p>
    <w:p w14:paraId="36D099F5" w14:textId="77777777" w:rsidR="003A20E1" w:rsidRPr="001B1B29" w:rsidRDefault="003A20E1" w:rsidP="003A20E1">
      <w:pPr>
        <w:autoSpaceDE/>
        <w:autoSpaceDN/>
        <w:spacing w:line="252" w:lineRule="auto"/>
        <w:jc w:val="center"/>
        <w:rPr>
          <w:rFonts w:eastAsia="Times New Roman"/>
          <w:sz w:val="24"/>
          <w:szCs w:val="24"/>
          <w:lang w:bidi="ar-SA"/>
        </w:rPr>
      </w:pPr>
      <w:r w:rsidRPr="001B1B29">
        <w:rPr>
          <w:rFonts w:eastAsia="Times New Roman"/>
          <w:sz w:val="24"/>
          <w:szCs w:val="24"/>
          <w:lang w:bidi="ar-SA"/>
        </w:rPr>
        <w:t>Universidade Estadual de Roraima – UERR</w:t>
      </w:r>
    </w:p>
    <w:p w14:paraId="7BAF1D13" w14:textId="77777777" w:rsidR="003A20E1" w:rsidRPr="001B1B29" w:rsidRDefault="003A20E1" w:rsidP="003A20E1">
      <w:pPr>
        <w:autoSpaceDE/>
        <w:autoSpaceDN/>
        <w:spacing w:line="252" w:lineRule="auto"/>
        <w:jc w:val="center"/>
        <w:rPr>
          <w:rFonts w:eastAsia="Times New Roman"/>
          <w:sz w:val="24"/>
          <w:szCs w:val="24"/>
          <w:lang w:bidi="ar-SA"/>
        </w:rPr>
      </w:pPr>
      <w:r w:rsidRPr="001B1B29">
        <w:rPr>
          <w:rFonts w:eastAsia="Times New Roman"/>
          <w:sz w:val="24"/>
          <w:szCs w:val="24"/>
          <w:lang w:bidi="ar-SA"/>
        </w:rPr>
        <w:t>MEMBRO INTERNO</w:t>
      </w:r>
    </w:p>
    <w:p w14:paraId="07FB5047" w14:textId="77777777" w:rsidR="003A20E1" w:rsidRPr="001B1B29" w:rsidRDefault="003A20E1" w:rsidP="00E67485">
      <w:pPr>
        <w:autoSpaceDE/>
        <w:autoSpaceDN/>
        <w:jc w:val="center"/>
        <w:rPr>
          <w:rFonts w:eastAsia="Times New Roman"/>
          <w:sz w:val="24"/>
          <w:szCs w:val="24"/>
          <w:lang w:bidi="ar-SA"/>
        </w:rPr>
      </w:pPr>
    </w:p>
    <w:p w14:paraId="4F435656" w14:textId="77777777" w:rsidR="003A20E1" w:rsidRPr="001B1B29" w:rsidRDefault="003A20E1" w:rsidP="00E67485">
      <w:pPr>
        <w:autoSpaceDE/>
        <w:autoSpaceDN/>
        <w:jc w:val="center"/>
        <w:rPr>
          <w:rFonts w:eastAsia="Times New Roman"/>
          <w:sz w:val="24"/>
          <w:szCs w:val="24"/>
          <w:lang w:bidi="ar-SA"/>
        </w:rPr>
      </w:pPr>
    </w:p>
    <w:p w14:paraId="6553F0F7" w14:textId="77777777" w:rsidR="003A20E1" w:rsidRPr="001B1B29" w:rsidRDefault="003A20E1" w:rsidP="003A20E1">
      <w:pPr>
        <w:tabs>
          <w:tab w:val="left" w:pos="1134"/>
          <w:tab w:val="left" w:pos="7938"/>
        </w:tabs>
        <w:autoSpaceDE/>
        <w:autoSpaceDN/>
        <w:jc w:val="center"/>
        <w:rPr>
          <w:rFonts w:eastAsia="Times New Roman"/>
          <w:sz w:val="24"/>
          <w:szCs w:val="24"/>
          <w:lang w:bidi="ar-SA"/>
        </w:rPr>
      </w:pPr>
      <w:r w:rsidRPr="001B1B29">
        <w:rPr>
          <w:rFonts w:eastAsia="Times New Roman"/>
          <w:sz w:val="24"/>
          <w:szCs w:val="24"/>
          <w:lang w:bidi="ar-SA"/>
        </w:rPr>
        <w:t>_____________________________________________________</w:t>
      </w:r>
      <w:r w:rsidR="00900697" w:rsidRPr="001B1B29">
        <w:rPr>
          <w:rFonts w:eastAsia="Times New Roman"/>
          <w:sz w:val="24"/>
          <w:szCs w:val="24"/>
          <w:lang w:bidi="ar-SA"/>
        </w:rPr>
        <w:t>_______</w:t>
      </w:r>
    </w:p>
    <w:p w14:paraId="605017C2" w14:textId="77777777" w:rsidR="003A20E1" w:rsidRPr="001B1B29" w:rsidRDefault="003A20E1" w:rsidP="003A20E1">
      <w:pPr>
        <w:autoSpaceDE/>
        <w:autoSpaceDN/>
        <w:spacing w:line="252" w:lineRule="auto"/>
        <w:jc w:val="center"/>
        <w:rPr>
          <w:rFonts w:eastAsia="Times New Roman"/>
          <w:sz w:val="24"/>
          <w:szCs w:val="24"/>
          <w:lang w:bidi="ar-SA"/>
        </w:rPr>
      </w:pPr>
      <w:r w:rsidRPr="001B1B29">
        <w:rPr>
          <w:rFonts w:eastAsia="Times New Roman"/>
          <w:sz w:val="24"/>
          <w:szCs w:val="24"/>
          <w:lang w:bidi="ar-SA"/>
        </w:rPr>
        <w:t>Prof.(a) Dr.(a) ____________________________________</w:t>
      </w:r>
    </w:p>
    <w:p w14:paraId="7BAC5A1F" w14:textId="77777777" w:rsidR="003A20E1" w:rsidRPr="001B1B29" w:rsidRDefault="003A20E1" w:rsidP="003A20E1">
      <w:pPr>
        <w:autoSpaceDE/>
        <w:autoSpaceDN/>
        <w:spacing w:line="252" w:lineRule="auto"/>
        <w:jc w:val="center"/>
        <w:rPr>
          <w:rFonts w:eastAsia="Times New Roman"/>
          <w:sz w:val="24"/>
          <w:szCs w:val="24"/>
          <w:lang w:bidi="ar-SA"/>
        </w:rPr>
      </w:pPr>
      <w:r w:rsidRPr="001B1B29">
        <w:rPr>
          <w:rFonts w:eastAsia="Times New Roman"/>
          <w:sz w:val="24"/>
          <w:szCs w:val="24"/>
          <w:lang w:bidi="ar-SA"/>
        </w:rPr>
        <w:t>Universidade Estadual de Roraima – UERR</w:t>
      </w:r>
    </w:p>
    <w:p w14:paraId="1E0A3FA4" w14:textId="77777777" w:rsidR="003A20E1" w:rsidRPr="001B1B29" w:rsidRDefault="003A20E1" w:rsidP="003A20E1">
      <w:pPr>
        <w:autoSpaceDE/>
        <w:autoSpaceDN/>
        <w:spacing w:line="252" w:lineRule="auto"/>
        <w:jc w:val="center"/>
        <w:rPr>
          <w:rFonts w:eastAsia="Times New Roman"/>
          <w:sz w:val="24"/>
          <w:szCs w:val="24"/>
          <w:lang w:bidi="ar-SA"/>
        </w:rPr>
      </w:pPr>
      <w:r w:rsidRPr="001B1B29">
        <w:rPr>
          <w:rFonts w:eastAsia="Times New Roman"/>
          <w:sz w:val="24"/>
          <w:szCs w:val="24"/>
          <w:lang w:bidi="ar-SA"/>
        </w:rPr>
        <w:t>MEMBRO EXTERNO</w:t>
      </w:r>
    </w:p>
    <w:p w14:paraId="0A382B1B" w14:textId="77777777" w:rsidR="00F44AD2" w:rsidRPr="001B1B29" w:rsidRDefault="00F44AD2">
      <w:pPr>
        <w:spacing w:line="242" w:lineRule="auto"/>
        <w:jc w:val="center"/>
        <w:rPr>
          <w:sz w:val="24"/>
          <w:szCs w:val="24"/>
        </w:rPr>
      </w:pPr>
    </w:p>
    <w:p w14:paraId="27DA6AF3" w14:textId="77777777" w:rsidR="003A20E1" w:rsidRPr="001B1B29" w:rsidRDefault="003A20E1">
      <w:pPr>
        <w:spacing w:line="242" w:lineRule="auto"/>
        <w:jc w:val="center"/>
        <w:rPr>
          <w:sz w:val="24"/>
          <w:szCs w:val="24"/>
        </w:rPr>
      </w:pPr>
    </w:p>
    <w:p w14:paraId="0145B257" w14:textId="77777777" w:rsidR="003A20E1" w:rsidRPr="001B1B29" w:rsidRDefault="003A20E1" w:rsidP="003A20E1">
      <w:pPr>
        <w:tabs>
          <w:tab w:val="left" w:pos="1134"/>
          <w:tab w:val="left" w:pos="7938"/>
        </w:tabs>
        <w:autoSpaceDE/>
        <w:autoSpaceDN/>
        <w:jc w:val="center"/>
        <w:rPr>
          <w:rFonts w:eastAsia="Times New Roman"/>
          <w:sz w:val="24"/>
          <w:szCs w:val="24"/>
          <w:lang w:bidi="ar-SA"/>
        </w:rPr>
      </w:pPr>
      <w:r w:rsidRPr="001B1B29">
        <w:rPr>
          <w:rFonts w:eastAsia="Times New Roman"/>
          <w:sz w:val="24"/>
          <w:szCs w:val="24"/>
          <w:lang w:bidi="ar-SA"/>
        </w:rPr>
        <w:t>____________________________________________________________</w:t>
      </w:r>
    </w:p>
    <w:p w14:paraId="69D760B6" w14:textId="77777777" w:rsidR="003A20E1" w:rsidRPr="001B1B29" w:rsidRDefault="003A20E1" w:rsidP="003A20E1">
      <w:pPr>
        <w:autoSpaceDE/>
        <w:autoSpaceDN/>
        <w:spacing w:line="252" w:lineRule="auto"/>
        <w:jc w:val="center"/>
        <w:rPr>
          <w:rFonts w:eastAsia="Times New Roman"/>
          <w:sz w:val="24"/>
          <w:szCs w:val="24"/>
          <w:lang w:bidi="ar-SA"/>
        </w:rPr>
      </w:pPr>
      <w:r w:rsidRPr="001B1B29">
        <w:rPr>
          <w:rFonts w:eastAsia="Times New Roman"/>
          <w:sz w:val="24"/>
          <w:szCs w:val="24"/>
          <w:lang w:bidi="ar-SA"/>
        </w:rPr>
        <w:t>Prof.(a) Dr.(a) ____________________________________</w:t>
      </w:r>
    </w:p>
    <w:p w14:paraId="06A60D4C" w14:textId="77777777" w:rsidR="003A20E1" w:rsidRPr="001B1B29" w:rsidRDefault="003A20E1" w:rsidP="003A20E1">
      <w:pPr>
        <w:autoSpaceDE/>
        <w:autoSpaceDN/>
        <w:spacing w:line="252" w:lineRule="auto"/>
        <w:jc w:val="center"/>
        <w:rPr>
          <w:rFonts w:eastAsia="Times New Roman"/>
          <w:sz w:val="24"/>
          <w:szCs w:val="24"/>
          <w:lang w:bidi="ar-SA"/>
        </w:rPr>
      </w:pPr>
      <w:r w:rsidRPr="001B1B29">
        <w:rPr>
          <w:rFonts w:eastAsia="Times New Roman"/>
          <w:sz w:val="24"/>
          <w:szCs w:val="24"/>
          <w:lang w:bidi="ar-SA"/>
        </w:rPr>
        <w:t>Universidade Estadual de Roraima – UERR</w:t>
      </w:r>
    </w:p>
    <w:p w14:paraId="2B58E01F" w14:textId="77777777" w:rsidR="003A20E1" w:rsidRPr="001B1B29" w:rsidRDefault="003A20E1" w:rsidP="003A20E1">
      <w:pPr>
        <w:autoSpaceDE/>
        <w:autoSpaceDN/>
        <w:spacing w:line="252" w:lineRule="auto"/>
        <w:jc w:val="center"/>
        <w:rPr>
          <w:rFonts w:eastAsia="Times New Roman"/>
          <w:sz w:val="24"/>
          <w:szCs w:val="24"/>
          <w:lang w:bidi="ar-SA"/>
        </w:rPr>
      </w:pPr>
      <w:r w:rsidRPr="001B1B29">
        <w:rPr>
          <w:rFonts w:eastAsia="Times New Roman"/>
          <w:sz w:val="24"/>
          <w:szCs w:val="24"/>
          <w:lang w:bidi="ar-SA"/>
        </w:rPr>
        <w:t>SUPLENTE</w:t>
      </w:r>
    </w:p>
    <w:p w14:paraId="0B9AD1FE" w14:textId="77777777" w:rsidR="003A20E1" w:rsidRPr="001B1B29" w:rsidRDefault="003A20E1">
      <w:pPr>
        <w:spacing w:line="242" w:lineRule="auto"/>
        <w:jc w:val="center"/>
        <w:rPr>
          <w:sz w:val="24"/>
          <w:szCs w:val="24"/>
        </w:rPr>
      </w:pPr>
    </w:p>
    <w:p w14:paraId="4D76B0C0" w14:textId="77777777" w:rsidR="006E091C" w:rsidRPr="001B1B29" w:rsidRDefault="006E091C" w:rsidP="00D20E0D">
      <w:pPr>
        <w:jc w:val="center"/>
        <w:rPr>
          <w:sz w:val="24"/>
          <w:szCs w:val="24"/>
        </w:rPr>
      </w:pPr>
    </w:p>
    <w:p w14:paraId="5D67876C" w14:textId="77777777" w:rsidR="00055A59" w:rsidRPr="001B1B29" w:rsidRDefault="00055A59" w:rsidP="00D20E0D">
      <w:pPr>
        <w:jc w:val="center"/>
        <w:rPr>
          <w:b/>
          <w:sz w:val="24"/>
          <w:szCs w:val="24"/>
        </w:rPr>
      </w:pPr>
    </w:p>
    <w:p w14:paraId="41D4AF5A" w14:textId="1A06EE9C" w:rsidR="00900697" w:rsidRDefault="00900697" w:rsidP="00D20E0D">
      <w:pPr>
        <w:jc w:val="center"/>
        <w:rPr>
          <w:b/>
          <w:sz w:val="24"/>
          <w:szCs w:val="24"/>
        </w:rPr>
      </w:pPr>
    </w:p>
    <w:p w14:paraId="16FCA221" w14:textId="74E47C17" w:rsidR="00671B28" w:rsidRDefault="00671B28" w:rsidP="00D20E0D">
      <w:pPr>
        <w:jc w:val="center"/>
        <w:rPr>
          <w:b/>
          <w:sz w:val="24"/>
          <w:szCs w:val="24"/>
        </w:rPr>
      </w:pPr>
    </w:p>
    <w:p w14:paraId="7C796FB8" w14:textId="59BFDF4D" w:rsidR="00671B28" w:rsidRDefault="00671B28" w:rsidP="00D20E0D">
      <w:pPr>
        <w:jc w:val="center"/>
        <w:rPr>
          <w:b/>
          <w:sz w:val="24"/>
          <w:szCs w:val="24"/>
        </w:rPr>
      </w:pPr>
    </w:p>
    <w:p w14:paraId="1757DB73" w14:textId="77777777" w:rsidR="00D20E0D" w:rsidRPr="001B1B29" w:rsidRDefault="00D20E0D" w:rsidP="00D20E0D">
      <w:pPr>
        <w:jc w:val="center"/>
        <w:rPr>
          <w:sz w:val="24"/>
          <w:szCs w:val="24"/>
        </w:rPr>
      </w:pPr>
      <w:r w:rsidRPr="001B1B29">
        <w:rPr>
          <w:sz w:val="24"/>
          <w:szCs w:val="24"/>
        </w:rPr>
        <w:t>BOA VISTA/RR</w:t>
      </w:r>
    </w:p>
    <w:p w14:paraId="208A96C2" w14:textId="77777777" w:rsidR="00D20E0D" w:rsidRPr="001B1B29" w:rsidRDefault="00D20E0D" w:rsidP="00D20E0D">
      <w:pPr>
        <w:jc w:val="center"/>
        <w:rPr>
          <w:sz w:val="24"/>
          <w:szCs w:val="24"/>
        </w:rPr>
      </w:pPr>
      <w:r w:rsidRPr="001B1B29">
        <w:rPr>
          <w:sz w:val="24"/>
          <w:szCs w:val="24"/>
        </w:rPr>
        <w:t>2018</w:t>
      </w:r>
    </w:p>
    <w:p w14:paraId="7FC64AFE" w14:textId="77777777" w:rsidR="00D20E0D" w:rsidRPr="00AC6C97" w:rsidRDefault="006E091C" w:rsidP="00D20E0D">
      <w:pPr>
        <w:spacing w:line="242" w:lineRule="auto"/>
        <w:jc w:val="center"/>
        <w:rPr>
          <w:b/>
          <w:color w:val="FF0000"/>
          <w:sz w:val="24"/>
          <w:szCs w:val="24"/>
        </w:rPr>
      </w:pPr>
      <w:r w:rsidRPr="00AC6C97">
        <w:rPr>
          <w:b/>
          <w:color w:val="FF0000"/>
          <w:sz w:val="24"/>
          <w:szCs w:val="24"/>
        </w:rPr>
        <w:t>(</w:t>
      </w:r>
      <w:r w:rsidR="00D20E0D" w:rsidRPr="00AC6C97">
        <w:rPr>
          <w:b/>
          <w:color w:val="FF0000"/>
          <w:sz w:val="24"/>
          <w:szCs w:val="24"/>
        </w:rPr>
        <w:t>Centralizado, fonte 12, Times ou Arial</w:t>
      </w:r>
      <w:r w:rsidRPr="00AC6C97">
        <w:rPr>
          <w:b/>
          <w:color w:val="FF0000"/>
          <w:sz w:val="24"/>
          <w:szCs w:val="24"/>
        </w:rPr>
        <w:t>)</w:t>
      </w:r>
    </w:p>
    <w:p w14:paraId="7537ED27" w14:textId="77777777" w:rsidR="00D20E0D" w:rsidRPr="00900697" w:rsidRDefault="00D20E0D" w:rsidP="00900697">
      <w:pPr>
        <w:tabs>
          <w:tab w:val="left" w:pos="2246"/>
        </w:tabs>
        <w:sectPr w:rsidR="00D20E0D" w:rsidRPr="00900697" w:rsidSect="00900697">
          <w:footerReference w:type="default" r:id="rId12"/>
          <w:pgSz w:w="11907" w:h="16840" w:code="9"/>
          <w:pgMar w:top="1134" w:right="1134" w:bottom="1134" w:left="1134" w:header="0" w:footer="1134" w:gutter="0"/>
          <w:paperSrc w:first="15" w:other="15"/>
          <w:cols w:space="720"/>
        </w:sectPr>
      </w:pPr>
    </w:p>
    <w:p w14:paraId="7D91ED2C" w14:textId="77777777" w:rsidR="00D20E0D" w:rsidRPr="001B1B29" w:rsidRDefault="00D20E0D" w:rsidP="00900697">
      <w:pPr>
        <w:widowControl/>
        <w:autoSpaceDE/>
        <w:autoSpaceDN/>
        <w:spacing w:after="200" w:line="276" w:lineRule="auto"/>
        <w:jc w:val="center"/>
        <w:rPr>
          <w:rFonts w:eastAsia="Calibri"/>
          <w:b/>
          <w:color w:val="FF0000"/>
          <w:sz w:val="24"/>
          <w:szCs w:val="24"/>
          <w:lang w:eastAsia="en-US" w:bidi="ar-SA"/>
        </w:rPr>
      </w:pPr>
      <w:r w:rsidRPr="001B1B29">
        <w:rPr>
          <w:rFonts w:eastAsia="Calibri"/>
          <w:b/>
          <w:color w:val="FF0000"/>
          <w:sz w:val="24"/>
          <w:szCs w:val="24"/>
          <w:lang w:eastAsia="en-US" w:bidi="ar-SA"/>
        </w:rPr>
        <w:lastRenderedPageBreak/>
        <w:t>RESUMO (OBRIGATÓRIO)</w:t>
      </w:r>
      <w:r w:rsidR="00507A11" w:rsidRPr="001B1B29">
        <w:rPr>
          <w:rFonts w:eastAsia="Calibri"/>
          <w:b/>
          <w:color w:val="FF0000"/>
          <w:sz w:val="24"/>
          <w:szCs w:val="24"/>
          <w:lang w:eastAsia="en-US" w:bidi="ar-SA"/>
        </w:rPr>
        <w:t xml:space="preserve"> (ABNT 6028)</w:t>
      </w:r>
    </w:p>
    <w:p w14:paraId="6244A280" w14:textId="77777777" w:rsidR="00F44AD2" w:rsidRPr="001B1B29" w:rsidRDefault="00253D6C" w:rsidP="00D20E0D">
      <w:pPr>
        <w:tabs>
          <w:tab w:val="left" w:pos="1515"/>
        </w:tabs>
        <w:spacing w:line="364" w:lineRule="auto"/>
        <w:jc w:val="center"/>
        <w:rPr>
          <w:b/>
          <w:sz w:val="24"/>
          <w:szCs w:val="24"/>
        </w:rPr>
      </w:pPr>
      <w:r w:rsidRPr="001B1B29">
        <w:rPr>
          <w:b/>
          <w:sz w:val="24"/>
          <w:szCs w:val="24"/>
        </w:rPr>
        <w:t>RESUMO</w:t>
      </w:r>
    </w:p>
    <w:p w14:paraId="7E1AE987" w14:textId="77777777" w:rsidR="00F61786" w:rsidRPr="001B1B29" w:rsidRDefault="00F61786" w:rsidP="00D20E0D">
      <w:pPr>
        <w:tabs>
          <w:tab w:val="left" w:pos="1515"/>
        </w:tabs>
        <w:spacing w:line="364" w:lineRule="auto"/>
        <w:jc w:val="center"/>
        <w:rPr>
          <w:b/>
          <w:sz w:val="24"/>
          <w:szCs w:val="24"/>
        </w:rPr>
      </w:pPr>
    </w:p>
    <w:p w14:paraId="697DE8DC" w14:textId="77777777" w:rsidR="00F44AD2" w:rsidRPr="001B1B29" w:rsidRDefault="00F44AD2">
      <w:pPr>
        <w:pStyle w:val="Corpodetexto"/>
        <w:rPr>
          <w:b/>
        </w:rPr>
      </w:pPr>
    </w:p>
    <w:p w14:paraId="1E5B33D7" w14:textId="23611284" w:rsidR="00F61786" w:rsidRPr="001B1B29" w:rsidRDefault="00507A11" w:rsidP="00602085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  <w:lang w:eastAsia="en-US" w:bidi="ar-SA"/>
        </w:rPr>
      </w:pPr>
      <w:r w:rsidRPr="001B1B29">
        <w:rPr>
          <w:rFonts w:eastAsia="Calibri"/>
          <w:sz w:val="24"/>
          <w:szCs w:val="24"/>
          <w:lang w:eastAsia="en-US" w:bidi="ar-SA"/>
        </w:rPr>
        <w:t xml:space="preserve">De acordo com a Norma NBR 6028 de 2003 – Informação e documentação – Resumo – Apresentação, o </w:t>
      </w:r>
      <w:r w:rsidR="00F61786" w:rsidRPr="001B1B29">
        <w:rPr>
          <w:rFonts w:eastAsia="Calibri"/>
          <w:sz w:val="24"/>
          <w:szCs w:val="24"/>
          <w:lang w:eastAsia="en-US" w:bidi="ar-SA"/>
        </w:rPr>
        <w:t>resumo é</w:t>
      </w:r>
      <w:r w:rsidRPr="001B1B29">
        <w:rPr>
          <w:rFonts w:eastAsia="Calibri"/>
          <w:sz w:val="24"/>
          <w:szCs w:val="24"/>
          <w:lang w:eastAsia="en-US" w:bidi="ar-SA"/>
        </w:rPr>
        <w:t xml:space="preserve"> apresentação concisa dos pontos relevantes de um documento. Deverá ressaltar o objetivo, o método, os resultados e as conclusões do documento. Deverá ser composto de uma sequência de frases concisas, afirmativas e não de enumeração de tópicos. A primeira frase deve ser significativa, explicando o tema principal do documento. A seguir, deve-se indicar a informação sobre a categoria do tratamento (estudo de caso). </w:t>
      </w:r>
      <w:r w:rsidR="00F61786" w:rsidRPr="001B1B29">
        <w:rPr>
          <w:rFonts w:eastAsia="Calibri"/>
          <w:sz w:val="24"/>
          <w:szCs w:val="24"/>
          <w:lang w:eastAsia="en-US" w:bidi="ar-SA"/>
        </w:rPr>
        <w:t>O verbo deve ser usado na terceira pessoa do singular na voz ativa de forma impessoal. Deve se evitar o uso de símbolos e contrações que não sejam de uso corrente; f</w:t>
      </w:r>
      <w:r w:rsidR="00900697" w:rsidRPr="001B1B29">
        <w:rPr>
          <w:rFonts w:eastAsia="Calibri"/>
          <w:sz w:val="24"/>
          <w:szCs w:val="24"/>
          <w:lang w:eastAsia="en-US" w:bidi="ar-SA"/>
        </w:rPr>
        <w:t>ó</w:t>
      </w:r>
      <w:r w:rsidR="00F61786" w:rsidRPr="001B1B29">
        <w:rPr>
          <w:rFonts w:eastAsia="Calibri"/>
          <w:sz w:val="24"/>
          <w:szCs w:val="24"/>
          <w:lang w:eastAsia="en-US" w:bidi="ar-SA"/>
        </w:rPr>
        <w:t>rmulas, equações, diagramas</w:t>
      </w:r>
      <w:r w:rsidR="00900697" w:rsidRPr="001B1B29">
        <w:rPr>
          <w:rFonts w:eastAsia="Calibri"/>
          <w:sz w:val="24"/>
          <w:szCs w:val="24"/>
          <w:lang w:eastAsia="en-US" w:bidi="ar-SA"/>
        </w:rPr>
        <w:t xml:space="preserve">, </w:t>
      </w:r>
      <w:r w:rsidR="00F61786" w:rsidRPr="001B1B29">
        <w:rPr>
          <w:rFonts w:eastAsia="Calibri"/>
          <w:sz w:val="24"/>
          <w:szCs w:val="24"/>
          <w:lang w:eastAsia="en-US" w:bidi="ar-SA"/>
        </w:rPr>
        <w:t>etc</w:t>
      </w:r>
      <w:r w:rsidR="008A106F" w:rsidRPr="001B1B29">
        <w:rPr>
          <w:rFonts w:eastAsia="Calibri"/>
          <w:sz w:val="24"/>
          <w:szCs w:val="24"/>
          <w:lang w:eastAsia="en-US" w:bidi="ar-SA"/>
        </w:rPr>
        <w:t>.</w:t>
      </w:r>
      <w:r w:rsidR="00F61786" w:rsidRPr="001B1B29">
        <w:rPr>
          <w:rFonts w:eastAsia="Calibri"/>
          <w:sz w:val="24"/>
          <w:szCs w:val="24"/>
          <w:lang w:eastAsia="en-US" w:bidi="ar-SA"/>
        </w:rPr>
        <w:t xml:space="preserve">, que não sejam absolutamente necessários; quando seu emprego for imprescindível, defini-los na primeira vez que aparecerem. Quanto a sua extensão os resumos devem ter de 150 a 500 palavras. </w:t>
      </w:r>
    </w:p>
    <w:p w14:paraId="2BE07282" w14:textId="77777777" w:rsidR="00F61786" w:rsidRPr="001B1B29" w:rsidRDefault="00F61786" w:rsidP="00D20E0D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  <w:lang w:eastAsia="en-US" w:bidi="ar-SA"/>
        </w:rPr>
      </w:pPr>
    </w:p>
    <w:p w14:paraId="5C95AFEE" w14:textId="77777777" w:rsidR="00F44AD2" w:rsidRPr="001B1B29" w:rsidRDefault="00253D6C" w:rsidP="00F61786">
      <w:pPr>
        <w:jc w:val="both"/>
        <w:rPr>
          <w:sz w:val="24"/>
          <w:szCs w:val="24"/>
        </w:rPr>
      </w:pPr>
      <w:r w:rsidRPr="001B1B29">
        <w:rPr>
          <w:b/>
          <w:sz w:val="24"/>
          <w:szCs w:val="24"/>
        </w:rPr>
        <w:t xml:space="preserve">Palavras-chave: </w:t>
      </w:r>
      <w:r w:rsidR="00D20E0D" w:rsidRPr="001B1B29">
        <w:rPr>
          <w:sz w:val="24"/>
          <w:szCs w:val="24"/>
        </w:rPr>
        <w:t xml:space="preserve">Resumo. </w:t>
      </w:r>
      <w:r w:rsidR="00507A11" w:rsidRPr="001B1B29">
        <w:rPr>
          <w:sz w:val="24"/>
          <w:szCs w:val="24"/>
        </w:rPr>
        <w:t>Objetivos. Palavras-chave.</w:t>
      </w:r>
    </w:p>
    <w:p w14:paraId="758B1AF8" w14:textId="25E4FB59" w:rsidR="002F2D90" w:rsidRPr="00AC6C97" w:rsidRDefault="002F2D90">
      <w:pPr>
        <w:jc w:val="both"/>
        <w:rPr>
          <w:b/>
          <w:color w:val="FF0000"/>
          <w:sz w:val="24"/>
        </w:rPr>
        <w:sectPr w:rsidR="002F2D90" w:rsidRPr="00AC6C97" w:rsidSect="001D2127">
          <w:footerReference w:type="default" r:id="rId13"/>
          <w:pgSz w:w="11910" w:h="16850"/>
          <w:pgMar w:top="1134" w:right="1134" w:bottom="1134" w:left="1134" w:header="0" w:footer="1060" w:gutter="0"/>
          <w:paperSrc w:first="15" w:other="15"/>
          <w:cols w:space="720"/>
        </w:sectPr>
      </w:pPr>
      <w:r w:rsidRPr="00AC6C97">
        <w:rPr>
          <w:rFonts w:eastAsia="Calibri"/>
          <w:b/>
          <w:color w:val="FF0000"/>
          <w:sz w:val="24"/>
          <w:szCs w:val="24"/>
          <w:lang w:eastAsia="en-US" w:bidi="ar-SA"/>
        </w:rPr>
        <w:t>As palavras-chave devem figurar logo abaixo do resumo, antecedidas da expressão Palavras-chave, separadas entre si por ponto e finalizadas também por ponto.</w:t>
      </w:r>
    </w:p>
    <w:p w14:paraId="4F2AF60C" w14:textId="77777777" w:rsidR="00F61786" w:rsidRPr="00F61786" w:rsidRDefault="00F61786" w:rsidP="00F61786">
      <w:pPr>
        <w:widowControl/>
        <w:autoSpaceDE/>
        <w:autoSpaceDN/>
        <w:spacing w:after="200" w:line="276" w:lineRule="auto"/>
        <w:jc w:val="center"/>
        <w:rPr>
          <w:rFonts w:eastAsia="Calibri"/>
          <w:b/>
          <w:color w:val="FF0000"/>
          <w:sz w:val="24"/>
          <w:szCs w:val="24"/>
          <w:lang w:eastAsia="en-US" w:bidi="ar-SA"/>
        </w:rPr>
      </w:pPr>
      <w:r w:rsidRPr="00F61786">
        <w:rPr>
          <w:rFonts w:eastAsia="Calibri"/>
          <w:b/>
          <w:color w:val="FF0000"/>
          <w:sz w:val="24"/>
          <w:szCs w:val="24"/>
          <w:lang w:eastAsia="en-US" w:bidi="ar-SA"/>
        </w:rPr>
        <w:lastRenderedPageBreak/>
        <w:t>ABSTRACT (OBRIGATÓRIO)</w:t>
      </w:r>
    </w:p>
    <w:p w14:paraId="3E2E11FC" w14:textId="104B7B0E" w:rsidR="00F61786" w:rsidRDefault="00F61786" w:rsidP="00F61786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  <w:lang w:eastAsia="en-US" w:bidi="ar-SA"/>
        </w:rPr>
      </w:pPr>
      <w:r w:rsidRPr="00F61786">
        <w:rPr>
          <w:rFonts w:eastAsia="Calibri"/>
          <w:b/>
          <w:sz w:val="24"/>
          <w:szCs w:val="24"/>
          <w:lang w:eastAsia="en-US" w:bidi="ar-SA"/>
        </w:rPr>
        <w:t>ABSTRACT</w:t>
      </w:r>
      <w:r w:rsidR="00BD596F">
        <w:rPr>
          <w:rFonts w:eastAsia="Calibri"/>
          <w:b/>
          <w:sz w:val="24"/>
          <w:szCs w:val="24"/>
          <w:lang w:eastAsia="en-US" w:bidi="ar-SA"/>
        </w:rPr>
        <w:t xml:space="preserve"> </w:t>
      </w:r>
    </w:p>
    <w:p w14:paraId="0874D268" w14:textId="77777777" w:rsidR="00606F31" w:rsidRPr="00F61786" w:rsidRDefault="00606F31" w:rsidP="00F61786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  <w:lang w:eastAsia="en-US" w:bidi="ar-SA"/>
        </w:rPr>
      </w:pPr>
    </w:p>
    <w:p w14:paraId="04B89BCE" w14:textId="77777777" w:rsidR="00F61786" w:rsidRPr="00F61786" w:rsidRDefault="00F61786" w:rsidP="00F61786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  <w:lang w:eastAsia="en-US" w:bidi="ar-SA"/>
        </w:rPr>
      </w:pPr>
      <w:r w:rsidRPr="00F61786">
        <w:rPr>
          <w:rFonts w:eastAsia="Calibri"/>
          <w:sz w:val="24"/>
          <w:szCs w:val="24"/>
          <w:lang w:eastAsia="en-US" w:bidi="ar-SA"/>
        </w:rPr>
        <w:t>Redigir em inglês</w:t>
      </w:r>
      <w:r>
        <w:rPr>
          <w:rFonts w:eastAsia="Calibri"/>
          <w:sz w:val="24"/>
          <w:szCs w:val="24"/>
          <w:lang w:eastAsia="en-US" w:bidi="ar-SA"/>
        </w:rPr>
        <w:t xml:space="preserve"> ou espanhol</w:t>
      </w:r>
      <w:r w:rsidRPr="00F61786">
        <w:rPr>
          <w:rFonts w:eastAsia="Calibri"/>
          <w:sz w:val="24"/>
          <w:szCs w:val="24"/>
          <w:lang w:eastAsia="en-US" w:bidi="ar-SA"/>
        </w:rPr>
        <w:t>, acompanhando o mesmo formato do resumo em português. Observar que na referência que precede o abstract, os itens nome do autor, instituição e local devem ser escritos em português.</w:t>
      </w:r>
    </w:p>
    <w:p w14:paraId="393DCDE8" w14:textId="77777777" w:rsidR="00F61786" w:rsidRPr="00F61786" w:rsidRDefault="00F61786" w:rsidP="00F61786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  <w:lang w:eastAsia="en-US" w:bidi="ar-SA"/>
        </w:rPr>
      </w:pPr>
      <w:r w:rsidRPr="00F61786">
        <w:rPr>
          <w:rFonts w:eastAsia="Calibri"/>
          <w:sz w:val="24"/>
          <w:szCs w:val="24"/>
          <w:lang w:eastAsia="en-US" w:bidi="ar-SA"/>
        </w:rPr>
        <w:t xml:space="preserve"> </w:t>
      </w:r>
    </w:p>
    <w:p w14:paraId="13110D3C" w14:textId="77777777" w:rsidR="00F44AD2" w:rsidRDefault="00F44AD2">
      <w:pPr>
        <w:jc w:val="both"/>
        <w:sectPr w:rsidR="00F44AD2" w:rsidSect="001D2127">
          <w:pgSz w:w="11910" w:h="16850"/>
          <w:pgMar w:top="1134" w:right="1134" w:bottom="1134" w:left="1134" w:header="0" w:footer="1060" w:gutter="0"/>
          <w:paperSrc w:first="15" w:other="15"/>
          <w:cols w:space="720"/>
        </w:sectPr>
      </w:pPr>
    </w:p>
    <w:p w14:paraId="6B23FDA5" w14:textId="77777777" w:rsidR="009B1C7B" w:rsidRPr="009B1C7B" w:rsidRDefault="009B1C7B" w:rsidP="001B1B29">
      <w:pPr>
        <w:pStyle w:val="TableParagraph"/>
        <w:spacing w:line="268" w:lineRule="exact"/>
        <w:ind w:left="2126"/>
        <w:rPr>
          <w:b/>
          <w:color w:val="FF0000"/>
          <w:sz w:val="24"/>
        </w:rPr>
      </w:pPr>
      <w:r w:rsidRPr="009B1C7B">
        <w:rPr>
          <w:b/>
          <w:sz w:val="24"/>
          <w:szCs w:val="24"/>
        </w:rPr>
        <w:lastRenderedPageBreak/>
        <w:t xml:space="preserve">LISTA DE ABREVIATURAS E SIGLAS </w:t>
      </w:r>
      <w:r w:rsidRPr="009B1C7B">
        <w:rPr>
          <w:b/>
          <w:color w:val="FF0000"/>
          <w:sz w:val="24"/>
          <w:szCs w:val="24"/>
        </w:rPr>
        <w:t>(OPCIONAL</w:t>
      </w:r>
      <w:r w:rsidRPr="009B1C7B">
        <w:rPr>
          <w:b/>
          <w:color w:val="FF0000"/>
          <w:sz w:val="24"/>
        </w:rPr>
        <w:t>)</w:t>
      </w:r>
    </w:p>
    <w:p w14:paraId="18586988" w14:textId="0904F0B3" w:rsidR="007F1F4E" w:rsidRDefault="007F1F4E" w:rsidP="00BD596F">
      <w:pPr>
        <w:pStyle w:val="Ttulo2"/>
        <w:spacing w:before="76"/>
      </w:pPr>
    </w:p>
    <w:p w14:paraId="5280A10E" w14:textId="77777777" w:rsidR="00BD596F" w:rsidRPr="002A1A6D" w:rsidRDefault="00BD596F" w:rsidP="00055A59">
      <w:pPr>
        <w:pStyle w:val="Ttulo2"/>
        <w:spacing w:before="76" w:line="360" w:lineRule="auto"/>
        <w:ind w:left="0" w:firstLine="851"/>
        <w:jc w:val="both"/>
        <w:rPr>
          <w:b w:val="0"/>
        </w:rPr>
      </w:pPr>
      <w:r w:rsidRPr="002A1A6D">
        <w:rPr>
          <w:b w:val="0"/>
        </w:rPr>
        <w:t>Quando se faz uma lista de siglas só escreverá o significado a primeira vez que utilizar, depois não precisa mais. Se não fizer a lista de siglas, toda vez que utilizar dever</w:t>
      </w:r>
      <w:r w:rsidR="009B1C7B" w:rsidRPr="002A1A6D">
        <w:rPr>
          <w:b w:val="0"/>
        </w:rPr>
        <w:t>á</w:t>
      </w:r>
      <w:r w:rsidRPr="002A1A6D">
        <w:rPr>
          <w:b w:val="0"/>
        </w:rPr>
        <w:t xml:space="preserve"> escrev</w:t>
      </w:r>
      <w:r w:rsidR="00882125" w:rsidRPr="002A1A6D">
        <w:rPr>
          <w:b w:val="0"/>
        </w:rPr>
        <w:t>ê</w:t>
      </w:r>
      <w:r w:rsidRPr="002A1A6D">
        <w:rPr>
          <w:b w:val="0"/>
        </w:rPr>
        <w:t xml:space="preserve">-la por extenso. Primeiro se escreve o significado e depois a sigla entre parênteses. </w:t>
      </w:r>
      <w:r w:rsidR="009B1C7B" w:rsidRPr="002A1A6D">
        <w:rPr>
          <w:b w:val="0"/>
        </w:rPr>
        <w:t>Universidade Estadual de Roraima (UERR).</w:t>
      </w:r>
    </w:p>
    <w:p w14:paraId="2BAF65E3" w14:textId="77777777" w:rsidR="00F44AD2" w:rsidRPr="002A1A6D" w:rsidRDefault="00F44AD2">
      <w:pPr>
        <w:pStyle w:val="Corpodetexto"/>
        <w:rPr>
          <w:sz w:val="20"/>
        </w:rPr>
      </w:pPr>
    </w:p>
    <w:p w14:paraId="159F71E8" w14:textId="77777777" w:rsidR="00F44AD2" w:rsidRPr="002A1A6D" w:rsidRDefault="00F44AD2">
      <w:pPr>
        <w:pStyle w:val="Corpodetexto"/>
        <w:spacing w:before="4"/>
        <w:rPr>
          <w:sz w:val="16"/>
        </w:rPr>
      </w:pPr>
    </w:p>
    <w:tbl>
      <w:tblPr>
        <w:tblStyle w:val="TableNormal"/>
        <w:tblW w:w="0" w:type="auto"/>
        <w:tblInd w:w="277" w:type="dxa"/>
        <w:tblLook w:val="01E0" w:firstRow="1" w:lastRow="1" w:firstColumn="1" w:lastColumn="1" w:noHBand="0" w:noVBand="0"/>
      </w:tblPr>
      <w:tblGrid>
        <w:gridCol w:w="881"/>
        <w:gridCol w:w="3906"/>
      </w:tblGrid>
      <w:tr w:rsidR="00F44AD2" w14:paraId="75DC5887" w14:textId="77777777" w:rsidTr="00993828">
        <w:trPr>
          <w:trHeight w:val="374"/>
        </w:trPr>
        <w:tc>
          <w:tcPr>
            <w:tcW w:w="0" w:type="auto"/>
          </w:tcPr>
          <w:p w14:paraId="20E1947F" w14:textId="77777777" w:rsidR="00F44AD2" w:rsidRDefault="00BD596F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UER</w:t>
            </w:r>
            <w:r w:rsidR="009B1C7B">
              <w:rPr>
                <w:b/>
                <w:sz w:val="24"/>
              </w:rPr>
              <w:t>R</w:t>
            </w:r>
          </w:p>
        </w:tc>
        <w:tc>
          <w:tcPr>
            <w:tcW w:w="0" w:type="auto"/>
          </w:tcPr>
          <w:p w14:paraId="090A93FF" w14:textId="77777777" w:rsidR="00F44AD2" w:rsidRDefault="00BD596F">
            <w:pPr>
              <w:pStyle w:val="TableParagraph"/>
              <w:spacing w:before="7"/>
              <w:ind w:left="197"/>
              <w:rPr>
                <w:sz w:val="24"/>
              </w:rPr>
            </w:pPr>
            <w:r>
              <w:rPr>
                <w:sz w:val="24"/>
              </w:rPr>
              <w:t>Universidade Estadual de Roraima</w:t>
            </w:r>
          </w:p>
        </w:tc>
      </w:tr>
    </w:tbl>
    <w:p w14:paraId="0C263CD7" w14:textId="7E256AC4" w:rsidR="00993828" w:rsidRDefault="00993828"/>
    <w:p w14:paraId="754DCB7A" w14:textId="77777777" w:rsidR="00BB1390" w:rsidRDefault="00BB1390" w:rsidP="00194063">
      <w:pPr>
        <w:widowControl/>
        <w:autoSpaceDE/>
        <w:autoSpaceDN/>
        <w:spacing w:after="200" w:line="276" w:lineRule="auto"/>
        <w:jc w:val="center"/>
        <w:rPr>
          <w:b/>
          <w:sz w:val="24"/>
        </w:rPr>
        <w:sectPr w:rsidR="00BB1390" w:rsidSect="00993828">
          <w:headerReference w:type="default" r:id="rId14"/>
          <w:footerReference w:type="default" r:id="rId15"/>
          <w:pgSz w:w="11910" w:h="16850"/>
          <w:pgMar w:top="1134" w:right="1134" w:bottom="1134" w:left="1134" w:header="0" w:footer="960" w:gutter="0"/>
          <w:paperSrc w:first="15" w:other="15"/>
          <w:cols w:space="720"/>
        </w:sectPr>
      </w:pPr>
    </w:p>
    <w:tbl>
      <w:tblPr>
        <w:tblStyle w:val="TableNormal"/>
        <w:tblW w:w="0" w:type="auto"/>
        <w:tblInd w:w="277" w:type="dxa"/>
        <w:tblLook w:val="01E0" w:firstRow="1" w:lastRow="1" w:firstColumn="1" w:lastColumn="1" w:noHBand="0" w:noVBand="0"/>
      </w:tblPr>
      <w:tblGrid>
        <w:gridCol w:w="9365"/>
      </w:tblGrid>
      <w:tr w:rsidR="00194063" w:rsidRPr="00194063" w14:paraId="2CEA9E50" w14:textId="77777777" w:rsidTr="00993828">
        <w:trPr>
          <w:trHeight w:val="12527"/>
        </w:trPr>
        <w:tc>
          <w:tcPr>
            <w:tcW w:w="0" w:type="auto"/>
          </w:tcPr>
          <w:p w14:paraId="37761AFF" w14:textId="653B2E5C" w:rsidR="00194063" w:rsidRDefault="003E522A" w:rsidP="00671B2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b/>
                <w:sz w:val="24"/>
              </w:rPr>
              <w:lastRenderedPageBreak/>
              <w:tab/>
            </w:r>
            <w:r w:rsidR="001A6FAB">
              <w:rPr>
                <w:b/>
                <w:sz w:val="24"/>
              </w:rPr>
              <w:tab/>
            </w:r>
            <w:r w:rsidR="00194063" w:rsidRPr="00194063"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  <w:t>SUMÁRIO</w:t>
            </w:r>
          </w:p>
          <w:p w14:paraId="2A6E5DE8" w14:textId="62C5BE7A" w:rsidR="00671B28" w:rsidRPr="00194063" w:rsidRDefault="00671B28" w:rsidP="00671B2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  <w:r w:rsidRPr="00194063">
              <w:rPr>
                <w:rFonts w:eastAsia="Calibri"/>
                <w:b/>
                <w:color w:val="FF0000"/>
                <w:sz w:val="24"/>
                <w:szCs w:val="24"/>
                <w:lang w:eastAsia="en-US" w:bidi="ar-SA"/>
              </w:rPr>
              <w:t>(OBRIGATÓRIO) (ABNT 6027/6024 - Seções)</w:t>
            </w:r>
          </w:p>
          <w:p w14:paraId="48F66807" w14:textId="77777777" w:rsidR="00194063" w:rsidRPr="00194063" w:rsidRDefault="00194063" w:rsidP="009B1C7B">
            <w:pPr>
              <w:widowControl/>
              <w:tabs>
                <w:tab w:val="right" w:leader="dot" w:pos="9061"/>
              </w:tabs>
              <w:suppressAutoHyphens/>
              <w:autoSpaceDE/>
              <w:autoSpaceDN/>
              <w:spacing w:line="360" w:lineRule="auto"/>
              <w:rPr>
                <w:rFonts w:eastAsia="Calibri"/>
                <w:b/>
                <w:bCs/>
                <w:iCs/>
                <w:noProof/>
                <w:color w:val="000000"/>
                <w:sz w:val="24"/>
                <w:szCs w:val="24"/>
                <w:lang w:eastAsia="ar-SA" w:bidi="ar-SA"/>
              </w:rPr>
            </w:pPr>
            <w:r w:rsidRPr="00194063">
              <w:rPr>
                <w:rFonts w:eastAsia="Calibri"/>
                <w:b/>
                <w:bCs/>
                <w:iCs/>
                <w:sz w:val="24"/>
                <w:szCs w:val="24"/>
                <w:lang w:eastAsia="ar-SA" w:bidi="ar-SA"/>
              </w:rPr>
              <w:t xml:space="preserve">1 </w:t>
            </w:r>
            <w:hyperlink w:anchor="_Toc350937265" w:history="1">
              <w:r w:rsidRPr="00194063">
                <w:rPr>
                  <w:rFonts w:eastAsia="Calibri"/>
                  <w:b/>
                  <w:bCs/>
                  <w:iCs/>
                  <w:noProof/>
                  <w:color w:val="000000"/>
                  <w:sz w:val="24"/>
                  <w:szCs w:val="24"/>
                  <w:lang w:eastAsia="ar-SA" w:bidi="ar-SA"/>
                </w:rPr>
                <w:t>INTRODUÇÃO</w:t>
              </w:r>
            </w:hyperlink>
            <w:r w:rsidRPr="00194063">
              <w:rPr>
                <w:rFonts w:eastAsia="Calibri"/>
                <w:b/>
                <w:bCs/>
                <w:iCs/>
                <w:noProof/>
                <w:color w:val="000000"/>
                <w:sz w:val="24"/>
                <w:szCs w:val="24"/>
                <w:lang w:eastAsia="ar-SA" w:bidi="ar-SA"/>
              </w:rPr>
              <w:t>..............................................................................................................X</w:t>
            </w:r>
          </w:p>
          <w:p w14:paraId="3001A1A5" w14:textId="77777777" w:rsidR="00194063" w:rsidRPr="00194063" w:rsidRDefault="00194063" w:rsidP="009B1C7B">
            <w:pPr>
              <w:widowControl/>
              <w:tabs>
                <w:tab w:val="right" w:leader="dot" w:pos="9061"/>
              </w:tabs>
              <w:suppressAutoHyphens/>
              <w:autoSpaceDE/>
              <w:autoSpaceDN/>
              <w:spacing w:line="360" w:lineRule="auto"/>
              <w:rPr>
                <w:rFonts w:eastAsia="Times New Roman"/>
                <w:noProof/>
                <w:color w:val="000000"/>
                <w:sz w:val="24"/>
                <w:szCs w:val="24"/>
                <w:lang w:bidi="ar-SA"/>
              </w:rPr>
            </w:pPr>
            <w:r w:rsidRPr="00194063">
              <w:rPr>
                <w:rFonts w:eastAsia="Calibri"/>
                <w:b/>
                <w:bCs/>
                <w:iCs/>
                <w:sz w:val="24"/>
                <w:szCs w:val="24"/>
                <w:lang w:eastAsia="ar-SA" w:bidi="ar-SA"/>
              </w:rPr>
              <w:t xml:space="preserve">1.1 </w:t>
            </w:r>
            <w:hyperlink w:anchor="_Toc350937270" w:history="1">
              <w:r w:rsidRPr="00194063">
                <w:rPr>
                  <w:rFonts w:eastAsia="Calibri"/>
                  <w:b/>
                  <w:bCs/>
                  <w:iCs/>
                  <w:noProof/>
                  <w:color w:val="000000"/>
                  <w:sz w:val="24"/>
                  <w:szCs w:val="24"/>
                  <w:lang w:eastAsia="ar-SA" w:bidi="ar-SA"/>
                </w:rPr>
                <w:t>Problema</w:t>
              </w:r>
            </w:hyperlink>
            <w:r w:rsidRPr="00194063">
              <w:rPr>
                <w:rFonts w:eastAsia="Calibri"/>
                <w:b/>
                <w:bCs/>
                <w:iCs/>
                <w:noProof/>
                <w:color w:val="000000"/>
                <w:sz w:val="24"/>
                <w:szCs w:val="24"/>
                <w:lang w:eastAsia="ar-SA" w:bidi="ar-SA"/>
              </w:rPr>
              <w:t>...................................................................................................................X</w:t>
            </w:r>
          </w:p>
          <w:p w14:paraId="49A30D42" w14:textId="77777777" w:rsidR="00194063" w:rsidRPr="00194063" w:rsidRDefault="00194063" w:rsidP="009B1C7B">
            <w:pPr>
              <w:widowControl/>
              <w:tabs>
                <w:tab w:val="right" w:leader="dot" w:pos="9061"/>
              </w:tabs>
              <w:suppressAutoHyphens/>
              <w:autoSpaceDE/>
              <w:autoSpaceDN/>
              <w:spacing w:line="360" w:lineRule="auto"/>
              <w:rPr>
                <w:rFonts w:eastAsia="Times New Roman"/>
                <w:b/>
                <w:noProof/>
                <w:color w:val="000000"/>
                <w:sz w:val="24"/>
                <w:szCs w:val="24"/>
                <w:lang w:bidi="ar-SA"/>
              </w:rPr>
            </w:pPr>
            <w:r w:rsidRPr="00194063">
              <w:rPr>
                <w:rFonts w:eastAsia="Calibri"/>
                <w:b/>
                <w:bCs/>
                <w:iCs/>
                <w:sz w:val="24"/>
                <w:szCs w:val="24"/>
                <w:lang w:eastAsia="ar-SA" w:bidi="ar-SA"/>
              </w:rPr>
              <w:t xml:space="preserve">1.2 </w:t>
            </w:r>
            <w:hyperlink w:anchor="_Toc350937272" w:history="1">
              <w:r w:rsidRPr="00194063">
                <w:rPr>
                  <w:rFonts w:eastAsia="Calibri"/>
                  <w:b/>
                  <w:bCs/>
                  <w:iCs/>
                  <w:noProof/>
                  <w:color w:val="000000"/>
                  <w:sz w:val="24"/>
                  <w:szCs w:val="24"/>
                  <w:lang w:eastAsia="ar-SA" w:bidi="ar-SA"/>
                </w:rPr>
                <w:t>Hipóteses (se for o caso)</w:t>
              </w:r>
            </w:hyperlink>
            <w:r w:rsidRPr="00194063">
              <w:rPr>
                <w:rFonts w:eastAsia="Calibri"/>
                <w:b/>
                <w:bCs/>
                <w:iCs/>
                <w:noProof/>
                <w:color w:val="000000"/>
                <w:sz w:val="24"/>
                <w:szCs w:val="24"/>
                <w:lang w:eastAsia="ar-SA" w:bidi="ar-SA"/>
              </w:rPr>
              <w:t>.........................................................................................X</w:t>
            </w:r>
          </w:p>
          <w:p w14:paraId="0F408069" w14:textId="77777777" w:rsidR="00194063" w:rsidRPr="00194063" w:rsidRDefault="00194063" w:rsidP="009B1C7B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color w:val="000000"/>
                <w:sz w:val="24"/>
                <w:szCs w:val="24"/>
                <w:lang w:eastAsia="ar-SA" w:bidi="ar-SA"/>
              </w:rPr>
            </w:pPr>
            <w:r w:rsidRPr="00194063">
              <w:rPr>
                <w:rFonts w:eastAsia="Calibri"/>
                <w:b/>
                <w:color w:val="000000"/>
                <w:sz w:val="24"/>
                <w:szCs w:val="24"/>
                <w:lang w:eastAsia="ar-SA" w:bidi="ar-SA"/>
              </w:rPr>
              <w:t>1.3 Objetivos...................................................................................................................X</w:t>
            </w:r>
          </w:p>
          <w:p w14:paraId="388AF10B" w14:textId="77777777" w:rsidR="00194063" w:rsidRPr="00194063" w:rsidRDefault="00194063" w:rsidP="009B1C7B">
            <w:pPr>
              <w:widowControl/>
              <w:autoSpaceDE/>
              <w:autoSpaceDN/>
              <w:spacing w:line="360" w:lineRule="auto"/>
              <w:rPr>
                <w:rFonts w:eastAsia="Calibri"/>
                <w:color w:val="000000"/>
                <w:sz w:val="24"/>
                <w:szCs w:val="24"/>
                <w:lang w:eastAsia="ar-SA" w:bidi="ar-SA"/>
              </w:rPr>
            </w:pPr>
            <w:r w:rsidRPr="00194063">
              <w:rPr>
                <w:rFonts w:eastAsia="Calibri"/>
                <w:color w:val="000000"/>
                <w:sz w:val="24"/>
                <w:szCs w:val="24"/>
                <w:lang w:eastAsia="ar-SA" w:bidi="ar-SA"/>
              </w:rPr>
              <w:t>1.3.1 Objetivo Geral</w:t>
            </w:r>
            <w:r w:rsidRPr="00194063">
              <w:rPr>
                <w:rFonts w:eastAsia="Calibri"/>
                <w:b/>
                <w:color w:val="000000"/>
                <w:sz w:val="24"/>
                <w:szCs w:val="24"/>
                <w:lang w:eastAsia="ar-SA" w:bidi="ar-SA"/>
              </w:rPr>
              <w:t>.........................................................................................................X</w:t>
            </w:r>
          </w:p>
          <w:p w14:paraId="454E15FA" w14:textId="77777777" w:rsidR="00194063" w:rsidRPr="00194063" w:rsidRDefault="00194063" w:rsidP="009B1C7B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color w:val="000000"/>
                <w:sz w:val="24"/>
                <w:szCs w:val="24"/>
                <w:lang w:eastAsia="ar-SA" w:bidi="ar-SA"/>
              </w:rPr>
            </w:pPr>
            <w:r w:rsidRPr="00194063">
              <w:rPr>
                <w:rFonts w:eastAsia="Calibri"/>
                <w:color w:val="000000"/>
                <w:sz w:val="24"/>
                <w:szCs w:val="24"/>
                <w:lang w:eastAsia="ar-SA" w:bidi="ar-SA"/>
              </w:rPr>
              <w:t>1.3.2 Objetivos Específicos</w:t>
            </w:r>
            <w:r w:rsidRPr="00194063">
              <w:rPr>
                <w:rFonts w:eastAsia="Calibri"/>
                <w:b/>
                <w:color w:val="000000"/>
                <w:sz w:val="24"/>
                <w:szCs w:val="24"/>
                <w:lang w:eastAsia="ar-SA" w:bidi="ar-SA"/>
              </w:rPr>
              <w:t>..............................................................................................X</w:t>
            </w:r>
          </w:p>
          <w:p w14:paraId="5FADEFA2" w14:textId="77777777" w:rsidR="00194063" w:rsidRPr="00194063" w:rsidRDefault="00194063" w:rsidP="009B1C7B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color w:val="000000"/>
                <w:sz w:val="24"/>
                <w:szCs w:val="24"/>
                <w:lang w:eastAsia="ar-SA" w:bidi="ar-SA"/>
              </w:rPr>
            </w:pPr>
            <w:r w:rsidRPr="00194063">
              <w:rPr>
                <w:rFonts w:eastAsia="Calibri"/>
                <w:b/>
                <w:bCs/>
                <w:iCs/>
                <w:sz w:val="24"/>
                <w:szCs w:val="24"/>
                <w:lang w:eastAsia="ar-SA" w:bidi="ar-SA"/>
              </w:rPr>
              <w:t xml:space="preserve">1.4 </w:t>
            </w:r>
            <w:hyperlink w:anchor="_Toc350937271" w:history="1">
              <w:r w:rsidRPr="00194063">
                <w:rPr>
                  <w:rFonts w:eastAsia="Calibri"/>
                  <w:b/>
                  <w:bCs/>
                  <w:iCs/>
                  <w:noProof/>
                  <w:color w:val="000000"/>
                  <w:sz w:val="24"/>
                  <w:szCs w:val="24"/>
                  <w:lang w:eastAsia="ar-SA" w:bidi="ar-SA"/>
                </w:rPr>
                <w:t>Justificativa...............................................................................................................X</w:t>
              </w:r>
            </w:hyperlink>
          </w:p>
          <w:p w14:paraId="2ECF158F" w14:textId="77777777" w:rsidR="00194063" w:rsidRPr="00194063" w:rsidRDefault="00194063" w:rsidP="00772C5C">
            <w:pPr>
              <w:widowControl/>
              <w:tabs>
                <w:tab w:val="right" w:leader="dot" w:pos="9061"/>
              </w:tabs>
              <w:suppressAutoHyphens/>
              <w:autoSpaceDE/>
              <w:autoSpaceDN/>
              <w:spacing w:line="360" w:lineRule="auto"/>
              <w:rPr>
                <w:rFonts w:eastAsia="Times New Roman"/>
                <w:noProof/>
                <w:color w:val="000000"/>
                <w:sz w:val="24"/>
                <w:szCs w:val="24"/>
                <w:lang w:bidi="ar-SA"/>
              </w:rPr>
            </w:pPr>
            <w:r w:rsidRPr="00194063">
              <w:rPr>
                <w:rFonts w:eastAsia="Calibri"/>
                <w:b/>
                <w:bCs/>
                <w:iCs/>
                <w:sz w:val="24"/>
                <w:szCs w:val="24"/>
                <w:lang w:eastAsia="ar-SA" w:bidi="ar-SA"/>
              </w:rPr>
              <w:t>2</w:t>
            </w:r>
            <w:hyperlink w:anchor="_Toc350937273" w:history="1">
              <w:r w:rsidRPr="00194063">
                <w:rPr>
                  <w:rFonts w:eastAsia="Calibri"/>
                  <w:b/>
                  <w:bCs/>
                  <w:iCs/>
                  <w:noProof/>
                  <w:color w:val="000000"/>
                  <w:sz w:val="24"/>
                  <w:szCs w:val="24"/>
                  <w:lang w:eastAsia="ar-SA" w:bidi="ar-SA"/>
                </w:rPr>
                <w:t xml:space="preserve">  PROCEDIMENTOS METODOLÓGICOS</w:t>
              </w:r>
            </w:hyperlink>
            <w:r w:rsidRPr="00194063">
              <w:rPr>
                <w:rFonts w:eastAsia="Calibri"/>
                <w:b/>
                <w:bCs/>
                <w:iCs/>
                <w:noProof/>
                <w:color w:val="000000"/>
                <w:sz w:val="24"/>
                <w:szCs w:val="24"/>
                <w:lang w:eastAsia="ar-SA" w:bidi="ar-SA"/>
              </w:rPr>
              <w:t>....................................................................X</w:t>
            </w:r>
          </w:p>
          <w:p w14:paraId="597AE484" w14:textId="77777777" w:rsidR="00194063" w:rsidRPr="00194063" w:rsidRDefault="00194063" w:rsidP="00772C5C">
            <w:pPr>
              <w:widowControl/>
              <w:tabs>
                <w:tab w:val="right" w:leader="dot" w:pos="9061"/>
              </w:tabs>
              <w:suppressAutoHyphens/>
              <w:autoSpaceDE/>
              <w:autoSpaceDN/>
              <w:spacing w:line="360" w:lineRule="auto"/>
              <w:rPr>
                <w:rFonts w:eastAsia="Times New Roman"/>
                <w:b/>
                <w:noProof/>
                <w:color w:val="000000"/>
                <w:sz w:val="24"/>
                <w:szCs w:val="24"/>
                <w:lang w:bidi="ar-SA"/>
              </w:rPr>
            </w:pPr>
            <w:r w:rsidRPr="00194063">
              <w:rPr>
                <w:rFonts w:eastAsia="Calibri"/>
                <w:b/>
                <w:bCs/>
                <w:sz w:val="24"/>
                <w:szCs w:val="24"/>
                <w:lang w:eastAsia="ar-SA" w:bidi="ar-SA"/>
              </w:rPr>
              <w:t>2</w:t>
            </w:r>
            <w:hyperlink w:anchor="_Toc350937274" w:history="1">
              <w:r w:rsidRPr="00194063">
                <w:rPr>
                  <w:rFonts w:eastAsia="Calibri"/>
                  <w:b/>
                  <w:bCs/>
                  <w:noProof/>
                  <w:color w:val="000000"/>
                  <w:sz w:val="24"/>
                  <w:szCs w:val="24"/>
                  <w:lang w:eastAsia="ar-SA" w:bidi="ar-SA"/>
                </w:rPr>
                <w:t>.1  Area de Estudo</w:t>
              </w:r>
            </w:hyperlink>
            <w:r w:rsidRPr="00194063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ar-SA" w:bidi="ar-SA"/>
              </w:rPr>
              <w:t>........................................................................................................X</w:t>
            </w:r>
          </w:p>
          <w:p w14:paraId="5A9D866D" w14:textId="77777777" w:rsidR="00194063" w:rsidRPr="00194063" w:rsidRDefault="00194063" w:rsidP="00772C5C">
            <w:pPr>
              <w:widowControl/>
              <w:tabs>
                <w:tab w:val="right" w:leader="dot" w:pos="9061"/>
              </w:tabs>
              <w:suppressAutoHyphens/>
              <w:autoSpaceDE/>
              <w:autoSpaceDN/>
              <w:spacing w:line="360" w:lineRule="auto"/>
              <w:rPr>
                <w:rFonts w:eastAsia="Times New Roman"/>
                <w:b/>
                <w:noProof/>
                <w:color w:val="000000"/>
                <w:sz w:val="24"/>
                <w:szCs w:val="24"/>
                <w:lang w:bidi="ar-SA"/>
              </w:rPr>
            </w:pPr>
            <w:r w:rsidRPr="00194063">
              <w:rPr>
                <w:rFonts w:eastAsia="Calibri"/>
                <w:b/>
                <w:bCs/>
                <w:sz w:val="24"/>
                <w:szCs w:val="24"/>
                <w:lang w:eastAsia="ar-SA" w:bidi="ar-SA"/>
              </w:rPr>
              <w:t>2</w:t>
            </w:r>
            <w:hyperlink w:anchor="_Toc350937275" w:history="1">
              <w:r w:rsidRPr="00194063">
                <w:rPr>
                  <w:rFonts w:eastAsia="Calibri"/>
                  <w:b/>
                  <w:bCs/>
                  <w:noProof/>
                  <w:color w:val="000000"/>
                  <w:sz w:val="24"/>
                  <w:szCs w:val="24"/>
                  <w:lang w:eastAsia="ar-SA" w:bidi="ar-SA"/>
                </w:rPr>
                <w:t>.2 Tipo de Estudo/Método</w:t>
              </w:r>
            </w:hyperlink>
            <w:r w:rsidRPr="00194063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ar-SA" w:bidi="ar-SA"/>
              </w:rPr>
              <w:t>............................................................................................X</w:t>
            </w:r>
          </w:p>
          <w:p w14:paraId="683AE1B5" w14:textId="77777777" w:rsidR="00194063" w:rsidRPr="00194063" w:rsidRDefault="00194063" w:rsidP="00772C5C">
            <w:pPr>
              <w:widowControl/>
              <w:tabs>
                <w:tab w:val="right" w:leader="dot" w:pos="9061"/>
              </w:tabs>
              <w:suppressAutoHyphens/>
              <w:autoSpaceDE/>
              <w:autoSpaceDN/>
              <w:spacing w:line="360" w:lineRule="auto"/>
              <w:rPr>
                <w:rFonts w:eastAsia="Calibri"/>
                <w:bCs/>
                <w:noProof/>
                <w:color w:val="000000"/>
                <w:sz w:val="24"/>
                <w:szCs w:val="24"/>
                <w:lang w:eastAsia="ar-SA" w:bidi="ar-SA"/>
              </w:rPr>
            </w:pPr>
            <w:r w:rsidRPr="00194063">
              <w:rPr>
                <w:rFonts w:eastAsia="Calibri"/>
                <w:b/>
                <w:bCs/>
                <w:sz w:val="24"/>
                <w:szCs w:val="24"/>
                <w:lang w:eastAsia="ar-SA" w:bidi="ar-SA"/>
              </w:rPr>
              <w:t>2</w:t>
            </w:r>
            <w:hyperlink w:anchor="_Toc350937276" w:history="1">
              <w:r w:rsidRPr="00194063">
                <w:rPr>
                  <w:rFonts w:eastAsia="Calibri"/>
                  <w:b/>
                  <w:bCs/>
                  <w:noProof/>
                  <w:color w:val="000000"/>
                  <w:sz w:val="24"/>
                  <w:szCs w:val="24"/>
                  <w:lang w:eastAsia="ar-SA" w:bidi="ar-SA"/>
                </w:rPr>
                <w:t>.3  Público Alvo</w:t>
              </w:r>
            </w:hyperlink>
            <w:r w:rsidRPr="00194063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ar-SA" w:bidi="ar-SA"/>
              </w:rPr>
              <w:t>.............................................................................................................X</w:t>
            </w:r>
          </w:p>
          <w:p w14:paraId="35F1BBFD" w14:textId="77777777" w:rsidR="00194063" w:rsidRPr="00194063" w:rsidRDefault="00194063" w:rsidP="00772C5C">
            <w:pPr>
              <w:widowControl/>
              <w:tabs>
                <w:tab w:val="right" w:leader="dot" w:pos="9061"/>
              </w:tabs>
              <w:suppressAutoHyphens/>
              <w:autoSpaceDE/>
              <w:autoSpaceDN/>
              <w:spacing w:line="360" w:lineRule="auto"/>
              <w:rPr>
                <w:rFonts w:eastAsia="Calibri"/>
                <w:b/>
                <w:bCs/>
                <w:sz w:val="24"/>
                <w:szCs w:val="24"/>
                <w:lang w:eastAsia="ar-SA" w:bidi="ar-SA"/>
              </w:rPr>
            </w:pPr>
            <w:r w:rsidRPr="00194063">
              <w:rPr>
                <w:rFonts w:eastAsia="Calibri"/>
                <w:b/>
                <w:bCs/>
                <w:sz w:val="24"/>
                <w:szCs w:val="24"/>
                <w:lang w:eastAsia="ar-SA" w:bidi="ar-SA"/>
              </w:rPr>
              <w:t>2.4 Classificação da Pesquisa......................................................................................X</w:t>
            </w:r>
          </w:p>
          <w:p w14:paraId="15C5AD95" w14:textId="77777777" w:rsidR="00194063" w:rsidRPr="00194063" w:rsidRDefault="00194063" w:rsidP="00772C5C">
            <w:pPr>
              <w:widowControl/>
              <w:tabs>
                <w:tab w:val="right" w:leader="dot" w:pos="9061"/>
              </w:tabs>
              <w:suppressAutoHyphens/>
              <w:autoSpaceDE/>
              <w:autoSpaceDN/>
              <w:spacing w:line="360" w:lineRule="auto"/>
              <w:rPr>
                <w:rFonts w:eastAsia="Calibri"/>
                <w:b/>
                <w:bCs/>
                <w:sz w:val="24"/>
                <w:szCs w:val="24"/>
                <w:lang w:eastAsia="ar-SA" w:bidi="ar-SA"/>
              </w:rPr>
            </w:pPr>
            <w:r w:rsidRPr="00194063">
              <w:rPr>
                <w:rFonts w:eastAsia="Calibri"/>
                <w:b/>
                <w:bCs/>
                <w:sz w:val="24"/>
                <w:szCs w:val="24"/>
                <w:lang w:eastAsia="ar-SA" w:bidi="ar-SA"/>
              </w:rPr>
              <w:t>2.5 Formas de Abordagem............................................................................................X</w:t>
            </w:r>
          </w:p>
          <w:p w14:paraId="5BA0EA58" w14:textId="77777777" w:rsidR="00194063" w:rsidRPr="00194063" w:rsidRDefault="00194063" w:rsidP="00772C5C">
            <w:pPr>
              <w:widowControl/>
              <w:tabs>
                <w:tab w:val="right" w:leader="dot" w:pos="9061"/>
              </w:tabs>
              <w:suppressAutoHyphens/>
              <w:autoSpaceDE/>
              <w:autoSpaceDN/>
              <w:spacing w:line="360" w:lineRule="auto"/>
              <w:rPr>
                <w:rFonts w:eastAsia="Calibri"/>
                <w:b/>
                <w:bCs/>
                <w:sz w:val="24"/>
                <w:szCs w:val="24"/>
                <w:lang w:eastAsia="ar-SA" w:bidi="ar-SA"/>
              </w:rPr>
            </w:pPr>
            <w:r w:rsidRPr="00194063">
              <w:rPr>
                <w:rFonts w:eastAsia="Calibri"/>
                <w:b/>
                <w:bCs/>
                <w:sz w:val="24"/>
                <w:szCs w:val="24"/>
                <w:lang w:eastAsia="ar-SA" w:bidi="ar-SA"/>
              </w:rPr>
              <w:t>2.6 Tipos de Pesquisa....................................................................................................X</w:t>
            </w:r>
          </w:p>
          <w:p w14:paraId="474B1B2B" w14:textId="77777777" w:rsidR="00194063" w:rsidRPr="00194063" w:rsidRDefault="00194063" w:rsidP="00772C5C">
            <w:pPr>
              <w:widowControl/>
              <w:tabs>
                <w:tab w:val="right" w:leader="dot" w:pos="9061"/>
              </w:tabs>
              <w:suppressAutoHyphens/>
              <w:autoSpaceDE/>
              <w:autoSpaceDN/>
              <w:spacing w:line="360" w:lineRule="auto"/>
              <w:rPr>
                <w:rFonts w:eastAsia="Calibri"/>
                <w:b/>
                <w:bCs/>
                <w:sz w:val="24"/>
                <w:szCs w:val="24"/>
                <w:lang w:eastAsia="ar-SA" w:bidi="ar-SA"/>
              </w:rPr>
            </w:pPr>
            <w:r w:rsidRPr="00194063">
              <w:rPr>
                <w:rFonts w:eastAsia="Calibri"/>
                <w:b/>
                <w:bCs/>
                <w:sz w:val="24"/>
                <w:szCs w:val="24"/>
                <w:lang w:eastAsia="ar-SA" w:bidi="ar-SA"/>
              </w:rPr>
              <w:t>2.7 Procedimentos da Pesquisa...................................................................................X</w:t>
            </w:r>
          </w:p>
          <w:p w14:paraId="275E1B5C" w14:textId="77777777" w:rsidR="00194063" w:rsidRPr="00194063" w:rsidRDefault="00194063" w:rsidP="00772C5C">
            <w:pPr>
              <w:widowControl/>
              <w:tabs>
                <w:tab w:val="right" w:leader="dot" w:pos="9061"/>
              </w:tabs>
              <w:suppressAutoHyphens/>
              <w:autoSpaceDE/>
              <w:autoSpaceDN/>
              <w:spacing w:line="360" w:lineRule="auto"/>
              <w:rPr>
                <w:rFonts w:eastAsia="Calibri"/>
                <w:b/>
                <w:bCs/>
                <w:sz w:val="24"/>
                <w:szCs w:val="24"/>
                <w:lang w:eastAsia="ar-SA" w:bidi="ar-SA"/>
              </w:rPr>
            </w:pPr>
            <w:r w:rsidRPr="00194063">
              <w:rPr>
                <w:rFonts w:eastAsia="Calibri"/>
                <w:b/>
                <w:bCs/>
                <w:sz w:val="24"/>
                <w:szCs w:val="24"/>
                <w:lang w:eastAsia="ar-SA" w:bidi="ar-SA"/>
              </w:rPr>
              <w:t>2.8 Instrumentos de Coleta de Dados..........................................................................X</w:t>
            </w:r>
          </w:p>
          <w:p w14:paraId="604C70FC" w14:textId="77777777" w:rsidR="00194063" w:rsidRPr="00194063" w:rsidRDefault="00194063" w:rsidP="00772C5C">
            <w:pPr>
              <w:widowControl/>
              <w:tabs>
                <w:tab w:val="right" w:leader="dot" w:pos="9061"/>
              </w:tabs>
              <w:suppressAutoHyphens/>
              <w:autoSpaceDE/>
              <w:autoSpaceDN/>
              <w:spacing w:line="360" w:lineRule="auto"/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ar-SA" w:bidi="ar-SA"/>
              </w:rPr>
            </w:pPr>
            <w:r w:rsidRPr="00194063">
              <w:rPr>
                <w:rFonts w:eastAsia="Calibri"/>
                <w:b/>
                <w:bCs/>
                <w:color w:val="000000"/>
                <w:sz w:val="24"/>
                <w:szCs w:val="24"/>
                <w:lang w:eastAsia="ar-SA" w:bidi="ar-SA"/>
              </w:rPr>
              <w:t>2.9 Análise dos Dados e Discussão dos Resultados.................................................X</w:t>
            </w:r>
            <w:r w:rsidRPr="00194063">
              <w:rPr>
                <w:rFonts w:eastAsia="Calibri"/>
                <w:b/>
                <w:bCs/>
                <w:color w:val="000000"/>
                <w:sz w:val="24"/>
                <w:szCs w:val="24"/>
                <w:lang w:eastAsia="ar-SA" w:bidi="ar-SA"/>
              </w:rPr>
              <w:fldChar w:fldCharType="begin"/>
            </w:r>
            <w:r w:rsidRPr="00194063">
              <w:rPr>
                <w:rFonts w:eastAsia="Calibri"/>
                <w:b/>
                <w:bCs/>
                <w:color w:val="000000"/>
                <w:sz w:val="24"/>
                <w:szCs w:val="24"/>
                <w:lang w:eastAsia="ar-SA" w:bidi="ar-SA"/>
              </w:rPr>
              <w:instrText xml:space="preserve"> HYPERLINK \l "_Toc350937276" </w:instrText>
            </w:r>
            <w:r w:rsidRPr="00194063">
              <w:rPr>
                <w:rFonts w:eastAsia="Calibri"/>
                <w:b/>
                <w:bCs/>
                <w:color w:val="000000"/>
                <w:sz w:val="24"/>
                <w:szCs w:val="24"/>
                <w:lang w:eastAsia="ar-SA" w:bidi="ar-SA"/>
              </w:rPr>
              <w:fldChar w:fldCharType="separate"/>
            </w:r>
          </w:p>
          <w:p w14:paraId="6F976835" w14:textId="77777777" w:rsidR="00194063" w:rsidRPr="00194063" w:rsidRDefault="00194063" w:rsidP="009B1C7B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color w:val="000000"/>
                <w:sz w:val="24"/>
                <w:szCs w:val="24"/>
                <w:lang w:eastAsia="ar-SA" w:bidi="ar-SA"/>
              </w:rPr>
            </w:pPr>
            <w:r w:rsidRPr="00194063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ar-SA" w:bidi="ar-SA"/>
              </w:rPr>
              <w:fldChar w:fldCharType="end"/>
            </w:r>
            <w:r w:rsidRPr="00194063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ar-SA" w:bidi="ar-SA"/>
              </w:rPr>
              <w:t>3</w:t>
            </w:r>
            <w:r w:rsidRPr="00194063">
              <w:rPr>
                <w:rFonts w:eastAsia="Calibri"/>
                <w:b/>
                <w:color w:val="000000"/>
                <w:sz w:val="24"/>
                <w:szCs w:val="24"/>
                <w:lang w:eastAsia="ar-SA" w:bidi="ar-SA"/>
              </w:rPr>
              <w:t xml:space="preserve"> PROJETO DE PESQUISA PARA QUALIFICAÇÃO (APRESENTAÇÃO DE UM DOS CAPÍTULOS) ..................................................................................................................X</w:t>
            </w:r>
          </w:p>
          <w:p w14:paraId="1E85B257" w14:textId="77777777" w:rsidR="00194063" w:rsidRPr="00194063" w:rsidRDefault="00194063" w:rsidP="009B1C7B">
            <w:pPr>
              <w:widowControl/>
              <w:tabs>
                <w:tab w:val="right" w:leader="dot" w:pos="9061"/>
              </w:tabs>
              <w:suppressAutoHyphens/>
              <w:autoSpaceDE/>
              <w:autoSpaceDN/>
              <w:spacing w:line="360" w:lineRule="auto"/>
              <w:rPr>
                <w:rFonts w:eastAsia="Calibri"/>
                <w:b/>
                <w:bCs/>
                <w:iCs/>
                <w:sz w:val="24"/>
                <w:szCs w:val="24"/>
                <w:lang w:eastAsia="ar-SA" w:bidi="ar-SA"/>
              </w:rPr>
            </w:pPr>
            <w:r w:rsidRPr="00194063">
              <w:rPr>
                <w:rFonts w:eastAsia="Calibri"/>
                <w:b/>
                <w:bCs/>
                <w:iCs/>
                <w:sz w:val="24"/>
                <w:szCs w:val="24"/>
                <w:lang w:eastAsia="ar-SA" w:bidi="ar-SA"/>
              </w:rPr>
              <w:t>3.1 Regras da ABNT.......................................................................................................X</w:t>
            </w:r>
          </w:p>
          <w:p w14:paraId="0A177B77" w14:textId="77777777" w:rsidR="00194063" w:rsidRPr="00194063" w:rsidRDefault="00194063" w:rsidP="009B1C7B">
            <w:pPr>
              <w:widowControl/>
              <w:tabs>
                <w:tab w:val="right" w:leader="dot" w:pos="9061"/>
              </w:tabs>
              <w:suppressAutoHyphens/>
              <w:autoSpaceDE/>
              <w:autoSpaceDN/>
              <w:spacing w:line="360" w:lineRule="auto"/>
              <w:rPr>
                <w:rFonts w:eastAsia="Calibri"/>
                <w:b/>
                <w:bCs/>
                <w:iCs/>
                <w:sz w:val="24"/>
                <w:szCs w:val="24"/>
                <w:lang w:eastAsia="ar-SA" w:bidi="ar-SA"/>
              </w:rPr>
            </w:pPr>
            <w:r w:rsidRPr="00194063">
              <w:rPr>
                <w:rFonts w:eastAsia="Calibri"/>
                <w:bCs/>
                <w:iCs/>
                <w:sz w:val="24"/>
                <w:szCs w:val="24"/>
                <w:lang w:eastAsia="ar-SA" w:bidi="ar-SA"/>
              </w:rPr>
              <w:t>3.1.1 Regra 6027/6024</w:t>
            </w:r>
            <w:r w:rsidRPr="00194063">
              <w:rPr>
                <w:rFonts w:eastAsia="Calibri"/>
                <w:b/>
                <w:bCs/>
                <w:iCs/>
                <w:sz w:val="24"/>
                <w:szCs w:val="24"/>
                <w:lang w:eastAsia="ar-SA" w:bidi="ar-SA"/>
              </w:rPr>
              <w:t>.....................................................................................................X</w:t>
            </w:r>
          </w:p>
          <w:p w14:paraId="41E83F20" w14:textId="77777777" w:rsidR="00194063" w:rsidRPr="00194063" w:rsidRDefault="00194063" w:rsidP="009B1C7B">
            <w:pPr>
              <w:widowControl/>
              <w:tabs>
                <w:tab w:val="right" w:leader="dot" w:pos="9061"/>
              </w:tabs>
              <w:suppressAutoHyphens/>
              <w:autoSpaceDE/>
              <w:autoSpaceDN/>
              <w:spacing w:line="360" w:lineRule="auto"/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ar-SA" w:bidi="ar-SA"/>
              </w:rPr>
            </w:pPr>
            <w:r w:rsidRPr="00194063">
              <w:rPr>
                <w:rFonts w:eastAsia="Calibri"/>
                <w:b/>
                <w:bCs/>
                <w:sz w:val="24"/>
                <w:szCs w:val="24"/>
                <w:lang w:eastAsia="ar-SA" w:bidi="ar-SA"/>
              </w:rPr>
              <w:t>4</w:t>
            </w:r>
            <w:hyperlink w:anchor="_Toc350937284" w:history="1">
              <w:r w:rsidRPr="00194063">
                <w:rPr>
                  <w:rFonts w:eastAsia="Calibri"/>
                  <w:b/>
                  <w:bCs/>
                  <w:noProof/>
                  <w:color w:val="000000"/>
                  <w:sz w:val="24"/>
                  <w:szCs w:val="24"/>
                  <w:lang w:eastAsia="ar-SA" w:bidi="ar-SA"/>
                </w:rPr>
                <w:t xml:space="preserve"> ORÇAMENTO</w:t>
              </w:r>
            </w:hyperlink>
            <w:r w:rsidRPr="00194063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ar-SA" w:bidi="ar-SA"/>
              </w:rPr>
              <w:t>...............................................................................................................X</w:t>
            </w:r>
          </w:p>
          <w:p w14:paraId="05CA7FA0" w14:textId="77777777" w:rsidR="00194063" w:rsidRPr="00194063" w:rsidRDefault="00194063" w:rsidP="009B1C7B">
            <w:pPr>
              <w:widowControl/>
              <w:tabs>
                <w:tab w:val="right" w:leader="dot" w:pos="9061"/>
              </w:tabs>
              <w:suppressAutoHyphens/>
              <w:autoSpaceDE/>
              <w:autoSpaceDN/>
              <w:spacing w:line="360" w:lineRule="auto"/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ar-SA" w:bidi="ar-SA"/>
              </w:rPr>
            </w:pPr>
            <w:r w:rsidRPr="00194063">
              <w:rPr>
                <w:rFonts w:eastAsia="Calibri"/>
                <w:b/>
                <w:bCs/>
                <w:color w:val="000000"/>
                <w:sz w:val="24"/>
                <w:szCs w:val="24"/>
                <w:lang w:eastAsia="ar-SA" w:bidi="ar-SA"/>
              </w:rPr>
              <w:t>5 CRONOGRAMA DE ATIVIDADES...............................................................................</w:t>
            </w:r>
            <w:r w:rsidRPr="00194063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ar-SA" w:bidi="ar-SA"/>
              </w:rPr>
              <w:t>X</w:t>
            </w:r>
          </w:p>
          <w:p w14:paraId="448EDE2A" w14:textId="77777777" w:rsidR="00194063" w:rsidRPr="00194063" w:rsidRDefault="00194063" w:rsidP="009B1C7B">
            <w:pPr>
              <w:widowControl/>
              <w:tabs>
                <w:tab w:val="right" w:leader="dot" w:pos="9061"/>
              </w:tabs>
              <w:suppressAutoHyphens/>
              <w:autoSpaceDE/>
              <w:autoSpaceDN/>
              <w:spacing w:line="360" w:lineRule="auto"/>
              <w:rPr>
                <w:rFonts w:eastAsia="Calibri"/>
                <w:b/>
                <w:bCs/>
                <w:sz w:val="24"/>
                <w:szCs w:val="24"/>
                <w:lang w:eastAsia="ar-SA" w:bidi="ar-SA"/>
              </w:rPr>
            </w:pPr>
            <w:r w:rsidRPr="00194063">
              <w:rPr>
                <w:rFonts w:eastAsia="Calibri"/>
                <w:b/>
                <w:bCs/>
                <w:sz w:val="24"/>
                <w:szCs w:val="24"/>
                <w:lang w:eastAsia="ar-SA" w:bidi="ar-SA"/>
              </w:rPr>
              <w:t xml:space="preserve">6 </w:t>
            </w:r>
            <w:r w:rsidRPr="00194063">
              <w:rPr>
                <w:b/>
                <w:sz w:val="24"/>
              </w:rPr>
              <w:t>PRODUTO DA PESQUISA...........................................................................................X</w:t>
            </w:r>
          </w:p>
          <w:p w14:paraId="37EDBE36" w14:textId="77777777" w:rsidR="00194063" w:rsidRPr="00194063" w:rsidRDefault="00194063" w:rsidP="009B1C7B">
            <w:pPr>
              <w:widowControl/>
              <w:tabs>
                <w:tab w:val="right" w:leader="dot" w:pos="9061"/>
              </w:tabs>
              <w:suppressAutoHyphens/>
              <w:autoSpaceDE/>
              <w:autoSpaceDN/>
              <w:spacing w:line="360" w:lineRule="auto"/>
              <w:rPr>
                <w:rFonts w:eastAsia="Calibri"/>
                <w:b/>
                <w:bCs/>
                <w:sz w:val="24"/>
                <w:szCs w:val="24"/>
                <w:lang w:eastAsia="ar-SA" w:bidi="ar-SA"/>
              </w:rPr>
            </w:pPr>
            <w:r w:rsidRPr="00194063">
              <w:rPr>
                <w:rFonts w:eastAsia="Calibri"/>
                <w:b/>
                <w:bCs/>
                <w:sz w:val="24"/>
                <w:szCs w:val="24"/>
                <w:lang w:eastAsia="ar-SA" w:bidi="ar-SA"/>
              </w:rPr>
              <w:t>7 CONSIDERAÇÕES FINAIS OU CONCLUSÃO...........................................................X</w:t>
            </w:r>
          </w:p>
          <w:p w14:paraId="36A6E600" w14:textId="77777777" w:rsidR="00194063" w:rsidRPr="00194063" w:rsidRDefault="00672132" w:rsidP="004D5774">
            <w:pPr>
              <w:widowControl/>
              <w:tabs>
                <w:tab w:val="right" w:leader="dot" w:pos="9061"/>
              </w:tabs>
              <w:suppressAutoHyphens/>
              <w:autoSpaceDE/>
              <w:autoSpaceDN/>
              <w:spacing w:line="360" w:lineRule="auto"/>
              <w:ind w:firstLine="297"/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ar-SA" w:bidi="ar-SA"/>
              </w:rPr>
            </w:pPr>
            <w:hyperlink w:anchor="_Toc350937285" w:history="1">
              <w:r w:rsidR="00194063" w:rsidRPr="00194063">
                <w:rPr>
                  <w:rFonts w:eastAsia="Calibri"/>
                  <w:b/>
                  <w:bCs/>
                  <w:noProof/>
                  <w:color w:val="000000"/>
                  <w:sz w:val="24"/>
                  <w:szCs w:val="24"/>
                  <w:lang w:eastAsia="ar-SA" w:bidi="ar-SA"/>
                </w:rPr>
                <w:t>REFERÊNCIAS...........................................................................................................X</w:t>
              </w:r>
            </w:hyperlink>
          </w:p>
          <w:p w14:paraId="3BD2534F" w14:textId="77777777" w:rsidR="00194063" w:rsidRPr="00194063" w:rsidRDefault="00194063" w:rsidP="004D5774">
            <w:pPr>
              <w:widowControl/>
              <w:autoSpaceDE/>
              <w:autoSpaceDN/>
              <w:spacing w:line="360" w:lineRule="auto"/>
              <w:ind w:firstLine="297"/>
              <w:jc w:val="both"/>
              <w:rPr>
                <w:rFonts w:eastAsia="Calibri"/>
                <w:b/>
                <w:noProof/>
                <w:color w:val="000000"/>
                <w:sz w:val="24"/>
                <w:szCs w:val="24"/>
                <w:lang w:eastAsia="en-US" w:bidi="ar-SA"/>
              </w:rPr>
            </w:pPr>
            <w:r w:rsidRPr="00194063">
              <w:rPr>
                <w:rFonts w:eastAsia="Calibri"/>
                <w:b/>
                <w:noProof/>
                <w:color w:val="000000"/>
                <w:sz w:val="24"/>
                <w:szCs w:val="24"/>
                <w:lang w:eastAsia="en-US" w:bidi="ar-SA"/>
              </w:rPr>
              <w:t>GLOSSÁRIO...............................................................................................................X</w:t>
            </w:r>
          </w:p>
          <w:p w14:paraId="0ED2D837" w14:textId="77777777" w:rsidR="00194063" w:rsidRPr="00194063" w:rsidRDefault="00194063" w:rsidP="004D5774">
            <w:pPr>
              <w:widowControl/>
              <w:autoSpaceDE/>
              <w:autoSpaceDN/>
              <w:spacing w:line="360" w:lineRule="auto"/>
              <w:ind w:firstLine="297"/>
              <w:jc w:val="both"/>
              <w:rPr>
                <w:rFonts w:eastAsia="Calibri"/>
                <w:b/>
                <w:noProof/>
                <w:color w:val="000000"/>
                <w:sz w:val="24"/>
                <w:szCs w:val="24"/>
                <w:lang w:eastAsia="en-US" w:bidi="ar-SA"/>
              </w:rPr>
            </w:pPr>
            <w:r w:rsidRPr="00194063">
              <w:rPr>
                <w:rFonts w:eastAsia="Calibri"/>
                <w:b/>
                <w:noProof/>
                <w:color w:val="000000"/>
                <w:sz w:val="24"/>
                <w:szCs w:val="24"/>
                <w:lang w:eastAsia="en-US" w:bidi="ar-SA"/>
              </w:rPr>
              <w:t>APÊNDICE  A..............................................................................................................X</w:t>
            </w:r>
          </w:p>
          <w:p w14:paraId="49BD79A4" w14:textId="77777777" w:rsidR="00194063" w:rsidRPr="00194063" w:rsidRDefault="00194063" w:rsidP="004D5774">
            <w:pPr>
              <w:widowControl/>
              <w:autoSpaceDE/>
              <w:autoSpaceDN/>
              <w:spacing w:line="360" w:lineRule="auto"/>
              <w:ind w:firstLine="297"/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  <w:r w:rsidRPr="00194063">
              <w:rPr>
                <w:rFonts w:eastAsia="Calibri"/>
                <w:b/>
                <w:noProof/>
                <w:color w:val="000000"/>
                <w:sz w:val="24"/>
                <w:szCs w:val="24"/>
                <w:lang w:eastAsia="en-US" w:bidi="ar-SA"/>
              </w:rPr>
              <w:t>ANEXO A.....................................................................................................................X</w:t>
            </w:r>
          </w:p>
          <w:p w14:paraId="18F24C66" w14:textId="34F10F1C" w:rsidR="00194063" w:rsidRPr="00194063" w:rsidRDefault="00194063">
            <w:pPr>
              <w:pStyle w:val="TableParagraph"/>
              <w:ind w:left="139" w:right="181"/>
              <w:jc w:val="center"/>
              <w:rPr>
                <w:sz w:val="24"/>
              </w:rPr>
            </w:pPr>
          </w:p>
          <w:p w14:paraId="1EDD647D" w14:textId="77777777" w:rsidR="00194063" w:rsidRPr="00194063" w:rsidRDefault="00194063">
            <w:pPr>
              <w:pStyle w:val="TableParagraph"/>
              <w:ind w:left="139" w:right="181"/>
              <w:jc w:val="center"/>
              <w:rPr>
                <w:sz w:val="24"/>
              </w:rPr>
            </w:pPr>
          </w:p>
          <w:p w14:paraId="4CAEAB5F" w14:textId="77777777" w:rsidR="00194063" w:rsidRPr="00194063" w:rsidRDefault="00194063">
            <w:pPr>
              <w:pStyle w:val="TableParagraph"/>
              <w:ind w:left="139" w:right="181"/>
              <w:jc w:val="center"/>
              <w:rPr>
                <w:sz w:val="24"/>
              </w:rPr>
            </w:pPr>
          </w:p>
          <w:p w14:paraId="3D3ECA7B" w14:textId="383D6330" w:rsidR="00194063" w:rsidRPr="00194063" w:rsidRDefault="00194063">
            <w:pPr>
              <w:pStyle w:val="TableParagraph"/>
              <w:ind w:left="139" w:right="181"/>
              <w:jc w:val="center"/>
              <w:rPr>
                <w:sz w:val="24"/>
              </w:rPr>
            </w:pPr>
          </w:p>
        </w:tc>
      </w:tr>
    </w:tbl>
    <w:p w14:paraId="1767FECA" w14:textId="77777777" w:rsidR="003E522A" w:rsidRDefault="003E522A" w:rsidP="00005B7E">
      <w:pPr>
        <w:spacing w:before="76"/>
        <w:rPr>
          <w:b/>
          <w:sz w:val="24"/>
        </w:rPr>
        <w:sectPr w:rsidR="003E522A" w:rsidSect="001A6FAB">
          <w:headerReference w:type="default" r:id="rId16"/>
          <w:pgSz w:w="11910" w:h="16850"/>
          <w:pgMar w:top="1134" w:right="1134" w:bottom="1134" w:left="1134" w:header="0" w:footer="960" w:gutter="0"/>
          <w:paperSrc w:first="15" w:other="15"/>
          <w:pgNumType w:start="10"/>
          <w:cols w:space="720"/>
        </w:sectPr>
      </w:pPr>
    </w:p>
    <w:p w14:paraId="3FC81D6F" w14:textId="05B1F746" w:rsidR="00F44AD2" w:rsidRDefault="00005B7E" w:rsidP="00005B7E">
      <w:pPr>
        <w:spacing w:before="76"/>
        <w:rPr>
          <w:b/>
          <w:sz w:val="24"/>
        </w:rPr>
      </w:pPr>
      <w:r>
        <w:rPr>
          <w:b/>
          <w:sz w:val="24"/>
        </w:rPr>
        <w:lastRenderedPageBreak/>
        <w:t xml:space="preserve">1 </w:t>
      </w:r>
      <w:r w:rsidR="00253D6C">
        <w:rPr>
          <w:b/>
          <w:sz w:val="24"/>
        </w:rPr>
        <w:t>INTRODUÇ</w:t>
      </w:r>
      <w:r w:rsidR="00882125">
        <w:rPr>
          <w:b/>
          <w:sz w:val="24"/>
        </w:rPr>
        <w:t>Ã</w:t>
      </w:r>
      <w:r w:rsidR="00253D6C">
        <w:rPr>
          <w:b/>
          <w:sz w:val="24"/>
        </w:rPr>
        <w:t>O</w:t>
      </w:r>
      <w:r w:rsidR="006D37EC">
        <w:rPr>
          <w:b/>
          <w:sz w:val="24"/>
        </w:rPr>
        <w:t xml:space="preserve"> </w:t>
      </w:r>
      <w:r w:rsidR="006D37EC" w:rsidRPr="006D37EC">
        <w:rPr>
          <w:rFonts w:eastAsia="Calibri"/>
          <w:b/>
          <w:color w:val="FF0000"/>
          <w:sz w:val="24"/>
          <w:szCs w:val="24"/>
          <w:lang w:eastAsia="en-US" w:bidi="ar-SA"/>
        </w:rPr>
        <w:t xml:space="preserve">(OBRIGATÓRIO) </w:t>
      </w:r>
      <w:r w:rsidR="006D37EC" w:rsidRPr="006D37EC">
        <w:rPr>
          <w:b/>
          <w:color w:val="FF0000"/>
          <w:sz w:val="24"/>
          <w:szCs w:val="24"/>
        </w:rPr>
        <w:t>(ABNT 14.724)</w:t>
      </w:r>
    </w:p>
    <w:p w14:paraId="7B1DF1E7" w14:textId="77777777" w:rsidR="00005B7E" w:rsidRDefault="00005B7E">
      <w:pPr>
        <w:spacing w:before="76"/>
        <w:ind w:left="356"/>
        <w:rPr>
          <w:b/>
          <w:sz w:val="24"/>
        </w:rPr>
      </w:pPr>
    </w:p>
    <w:p w14:paraId="46D62F2B" w14:textId="77777777" w:rsidR="00005B7E" w:rsidRDefault="00005B7E" w:rsidP="00005B7E">
      <w:pPr>
        <w:spacing w:before="76" w:line="360" w:lineRule="auto"/>
        <w:ind w:firstLine="851"/>
        <w:jc w:val="both"/>
        <w:rPr>
          <w:sz w:val="24"/>
        </w:rPr>
      </w:pPr>
      <w:r w:rsidRPr="00005B7E">
        <w:rPr>
          <w:sz w:val="24"/>
        </w:rPr>
        <w:t xml:space="preserve">Na </w:t>
      </w:r>
      <w:r>
        <w:rPr>
          <w:sz w:val="24"/>
        </w:rPr>
        <w:t>introdução do Projeto de Pesquisa para qualificação deverá ser apresentado o tema abordado indicando para o leito</w:t>
      </w:r>
      <w:r w:rsidR="000B6F4A">
        <w:rPr>
          <w:sz w:val="24"/>
        </w:rPr>
        <w:t>r</w:t>
      </w:r>
      <w:r>
        <w:rPr>
          <w:sz w:val="24"/>
        </w:rPr>
        <w:t xml:space="preserve"> o que ele vai encontrar. Deverá conter:</w:t>
      </w:r>
    </w:p>
    <w:p w14:paraId="1BD0812F" w14:textId="77777777" w:rsidR="00005B7E" w:rsidRPr="00005B7E" w:rsidRDefault="00005B7E" w:rsidP="00005B7E">
      <w:pPr>
        <w:widowControl/>
        <w:numPr>
          <w:ilvl w:val="0"/>
          <w:numId w:val="12"/>
        </w:numPr>
        <w:autoSpaceDE/>
        <w:autoSpaceDN/>
        <w:spacing w:line="360" w:lineRule="auto"/>
        <w:ind w:left="1134" w:hanging="283"/>
        <w:jc w:val="both"/>
        <w:rPr>
          <w:rFonts w:eastAsia="Times New Roman"/>
          <w:sz w:val="24"/>
          <w:szCs w:val="20"/>
          <w:lang w:bidi="ar-SA"/>
        </w:rPr>
      </w:pPr>
      <w:r w:rsidRPr="00005B7E">
        <w:rPr>
          <w:rFonts w:eastAsia="Times New Roman"/>
          <w:b/>
          <w:sz w:val="24"/>
          <w:szCs w:val="20"/>
          <w:lang w:bidi="ar-SA"/>
        </w:rPr>
        <w:t>Contextualização</w:t>
      </w:r>
      <w:r w:rsidRPr="00005B7E">
        <w:rPr>
          <w:rFonts w:eastAsia="Times New Roman"/>
          <w:sz w:val="24"/>
          <w:szCs w:val="20"/>
          <w:lang w:bidi="ar-SA"/>
        </w:rPr>
        <w:t>:</w:t>
      </w:r>
      <w:r w:rsidRPr="00005B7E">
        <w:rPr>
          <w:rFonts w:ascii="Times New Roman" w:eastAsia="Times New Roman" w:hAnsi="Times New Roman" w:cs="Times New Roman"/>
          <w:sz w:val="24"/>
          <w:szCs w:val="20"/>
          <w:lang w:bidi="ar-SA"/>
        </w:rPr>
        <w:t xml:space="preserve"> </w:t>
      </w:r>
      <w:r w:rsidRPr="00005B7E">
        <w:rPr>
          <w:rFonts w:eastAsia="Times New Roman"/>
          <w:sz w:val="24"/>
          <w:szCs w:val="20"/>
          <w:lang w:bidi="ar-SA"/>
        </w:rPr>
        <w:t xml:space="preserve">Consiste em fixar sua extensão e definir, através de parâmetros precisos, o </w:t>
      </w:r>
      <w:r w:rsidR="00F57256">
        <w:rPr>
          <w:rFonts w:eastAsia="Times New Roman"/>
          <w:sz w:val="24"/>
          <w:szCs w:val="20"/>
          <w:lang w:bidi="ar-SA"/>
        </w:rPr>
        <w:t>“</w:t>
      </w:r>
      <w:r w:rsidRPr="00005B7E">
        <w:rPr>
          <w:rFonts w:eastAsia="Times New Roman"/>
          <w:sz w:val="24"/>
          <w:szCs w:val="20"/>
          <w:lang w:bidi="ar-SA"/>
        </w:rPr>
        <w:t>quê</w:t>
      </w:r>
      <w:r w:rsidR="00F57256">
        <w:rPr>
          <w:rFonts w:eastAsia="Times New Roman"/>
          <w:sz w:val="24"/>
          <w:szCs w:val="20"/>
          <w:lang w:bidi="ar-SA"/>
        </w:rPr>
        <w:t>”</w:t>
      </w:r>
      <w:r w:rsidRPr="00005B7E">
        <w:rPr>
          <w:rFonts w:eastAsia="Times New Roman"/>
          <w:sz w:val="24"/>
          <w:szCs w:val="20"/>
          <w:lang w:bidi="ar-SA"/>
        </w:rPr>
        <w:t xml:space="preserve"> o pesquisador pretende com o estudo. A contextualização ou delimitação do tema consiste num recorte que o pesquisador deve fazer no seu objeto de estudo, a fim de deixá-lo o mais específico possível (</w:t>
      </w:r>
      <w:proofErr w:type="spellStart"/>
      <w:r w:rsidRPr="00005B7E">
        <w:rPr>
          <w:rFonts w:eastAsia="Times New Roman"/>
          <w:sz w:val="24"/>
          <w:szCs w:val="20"/>
          <w:lang w:bidi="ar-SA"/>
        </w:rPr>
        <w:t>Mezzaroba</w:t>
      </w:r>
      <w:proofErr w:type="spellEnd"/>
      <w:r w:rsidRPr="00005B7E">
        <w:rPr>
          <w:rFonts w:eastAsia="Times New Roman"/>
          <w:sz w:val="24"/>
          <w:szCs w:val="20"/>
          <w:lang w:bidi="ar-SA"/>
        </w:rPr>
        <w:t>; Monteiro, 2009). Indica qual a perspectiva em que o tema será abordado (recorte conceitual, temporal e espacial). Um exercício prático para ajudar a delimitar o tema da pesquisa, consiste em realizar quatro perguntas básicas: O que será feito? Sobre o quê? Onde? Quando?</w:t>
      </w:r>
    </w:p>
    <w:p w14:paraId="6520BA22" w14:textId="77777777" w:rsidR="00005B7E" w:rsidRDefault="00005B7E" w:rsidP="00005B7E">
      <w:pPr>
        <w:widowControl/>
        <w:numPr>
          <w:ilvl w:val="0"/>
          <w:numId w:val="12"/>
        </w:numPr>
        <w:autoSpaceDE/>
        <w:autoSpaceDN/>
        <w:spacing w:line="360" w:lineRule="auto"/>
        <w:ind w:left="1134" w:hanging="283"/>
        <w:jc w:val="both"/>
        <w:rPr>
          <w:rFonts w:eastAsia="Times New Roman"/>
          <w:sz w:val="24"/>
          <w:szCs w:val="20"/>
          <w:lang w:bidi="ar-SA"/>
        </w:rPr>
      </w:pPr>
      <w:r w:rsidRPr="00005B7E">
        <w:rPr>
          <w:rFonts w:eastAsia="Times New Roman"/>
          <w:b/>
          <w:sz w:val="24"/>
          <w:szCs w:val="20"/>
          <w:lang w:bidi="ar-SA"/>
        </w:rPr>
        <w:t>Problema</w:t>
      </w:r>
      <w:r w:rsidRPr="00005B7E">
        <w:rPr>
          <w:rFonts w:eastAsia="Times New Roman"/>
          <w:sz w:val="24"/>
          <w:szCs w:val="20"/>
          <w:lang w:bidi="ar-SA"/>
        </w:rPr>
        <w:t xml:space="preserve">: Para Cervo, </w:t>
      </w:r>
      <w:proofErr w:type="spellStart"/>
      <w:r w:rsidRPr="00005B7E">
        <w:rPr>
          <w:rFonts w:eastAsia="Times New Roman"/>
          <w:sz w:val="24"/>
          <w:szCs w:val="20"/>
          <w:lang w:bidi="ar-SA"/>
        </w:rPr>
        <w:t>Bervian</w:t>
      </w:r>
      <w:proofErr w:type="spellEnd"/>
      <w:r w:rsidRPr="00005B7E">
        <w:rPr>
          <w:rFonts w:eastAsia="Times New Roman"/>
          <w:sz w:val="24"/>
          <w:szCs w:val="20"/>
          <w:lang w:bidi="ar-SA"/>
        </w:rPr>
        <w:t xml:space="preserve"> e Da Silva (2007, p. 75), “problema é uma questão que envolve intrinsecamente uma dificuldade teórica ou prática, para a qual se deve encontrar uma solução”. No contexto científico, problema é qualquer questão não solucionada e que é objeto de discussão, em qualquer domínio do conhecimento. Formular um problema consiste em resumir em poucas linhas o conteúdo delimitado, cujo teor constitui uma síntese da situação problemática que se tentará esclarecer através do desenvolvimento da pesquisa (JUNIOR, 2008). </w:t>
      </w:r>
    </w:p>
    <w:p w14:paraId="73A83984" w14:textId="77777777" w:rsidR="00005B7E" w:rsidRPr="00005B7E" w:rsidRDefault="00005B7E" w:rsidP="00005B7E">
      <w:pPr>
        <w:widowControl/>
        <w:numPr>
          <w:ilvl w:val="0"/>
          <w:numId w:val="12"/>
        </w:numPr>
        <w:autoSpaceDE/>
        <w:autoSpaceDN/>
        <w:spacing w:line="360" w:lineRule="auto"/>
        <w:ind w:left="1134" w:hanging="283"/>
        <w:jc w:val="both"/>
        <w:rPr>
          <w:rFonts w:eastAsia="Times New Roman"/>
          <w:b/>
          <w:sz w:val="24"/>
          <w:szCs w:val="20"/>
          <w:lang w:bidi="ar-SA"/>
        </w:rPr>
      </w:pPr>
      <w:r w:rsidRPr="00005B7E">
        <w:rPr>
          <w:rFonts w:eastAsia="Times New Roman"/>
          <w:b/>
          <w:sz w:val="24"/>
          <w:szCs w:val="20"/>
          <w:lang w:bidi="ar-SA"/>
        </w:rPr>
        <w:t>Hipótese:</w:t>
      </w:r>
      <w:r>
        <w:rPr>
          <w:rFonts w:eastAsia="Times New Roman"/>
          <w:b/>
          <w:sz w:val="24"/>
          <w:szCs w:val="20"/>
          <w:lang w:bidi="ar-SA"/>
        </w:rPr>
        <w:t xml:space="preserve"> </w:t>
      </w:r>
      <w:r w:rsidR="004A77E3">
        <w:rPr>
          <w:rFonts w:eastAsia="Times New Roman"/>
          <w:sz w:val="24"/>
          <w:szCs w:val="20"/>
          <w:lang w:bidi="ar-SA"/>
        </w:rPr>
        <w:t xml:space="preserve">A hipótese é a suposição, uma </w:t>
      </w:r>
      <w:proofErr w:type="spellStart"/>
      <w:r w:rsidR="004A77E3">
        <w:rPr>
          <w:rFonts w:eastAsia="Times New Roman"/>
          <w:sz w:val="24"/>
          <w:szCs w:val="20"/>
          <w:lang w:bidi="ar-SA"/>
        </w:rPr>
        <w:t>pré</w:t>
      </w:r>
      <w:proofErr w:type="spellEnd"/>
      <w:r w:rsidR="004A77E3">
        <w:rPr>
          <w:rFonts w:eastAsia="Times New Roman"/>
          <w:sz w:val="24"/>
          <w:szCs w:val="20"/>
          <w:lang w:bidi="ar-SA"/>
        </w:rPr>
        <w:t xml:space="preserve">-solução, uma afirmação que tenta responder o problema levantado. Tem a função de organizar a pesquisa, de evitar a dispersão, serve, portanto, de guia na tarefa investigativa. A hipótese é a suposição de uma causa ou de uma lei destinada a explicar provisoriamente um fenômeno até que os </w:t>
      </w:r>
      <w:r w:rsidR="00882125">
        <w:rPr>
          <w:rFonts w:eastAsia="Times New Roman"/>
          <w:sz w:val="24"/>
          <w:szCs w:val="20"/>
          <w:lang w:bidi="ar-SA"/>
        </w:rPr>
        <w:t>fatos venham</w:t>
      </w:r>
      <w:r w:rsidR="004A77E3">
        <w:rPr>
          <w:rFonts w:eastAsia="Times New Roman"/>
          <w:sz w:val="24"/>
          <w:szCs w:val="20"/>
          <w:lang w:bidi="ar-SA"/>
        </w:rPr>
        <w:t xml:space="preserve"> </w:t>
      </w:r>
      <w:r w:rsidR="00882125">
        <w:rPr>
          <w:rFonts w:eastAsia="Times New Roman"/>
          <w:sz w:val="24"/>
          <w:szCs w:val="20"/>
          <w:lang w:bidi="ar-SA"/>
        </w:rPr>
        <w:t xml:space="preserve">a </w:t>
      </w:r>
      <w:r w:rsidR="004A77E3">
        <w:rPr>
          <w:rFonts w:eastAsia="Times New Roman"/>
          <w:sz w:val="24"/>
          <w:szCs w:val="20"/>
          <w:lang w:bidi="ar-SA"/>
        </w:rPr>
        <w:t>negar ou afirmar (</w:t>
      </w:r>
      <w:r w:rsidR="004A77E3" w:rsidRPr="00882125">
        <w:rPr>
          <w:rFonts w:eastAsia="Times New Roman"/>
          <w:caps/>
          <w:sz w:val="24"/>
          <w:szCs w:val="20"/>
          <w:lang w:bidi="ar-SA"/>
        </w:rPr>
        <w:t xml:space="preserve">Cervo, Bervian </w:t>
      </w:r>
      <w:r w:rsidR="008A106F" w:rsidRPr="00882125">
        <w:rPr>
          <w:rFonts w:eastAsia="Times New Roman"/>
          <w:caps/>
          <w:sz w:val="24"/>
          <w:szCs w:val="20"/>
          <w:lang w:bidi="ar-SA"/>
        </w:rPr>
        <w:t>E SILVA</w:t>
      </w:r>
      <w:r w:rsidR="00882125">
        <w:rPr>
          <w:rFonts w:eastAsia="Times New Roman"/>
          <w:sz w:val="24"/>
          <w:szCs w:val="20"/>
          <w:lang w:bidi="ar-SA"/>
        </w:rPr>
        <w:t xml:space="preserve">, </w:t>
      </w:r>
      <w:r w:rsidR="004A77E3" w:rsidRPr="00005B7E">
        <w:rPr>
          <w:rFonts w:eastAsia="Times New Roman"/>
          <w:sz w:val="24"/>
          <w:szCs w:val="20"/>
          <w:lang w:bidi="ar-SA"/>
        </w:rPr>
        <w:t>2007, p. 75)</w:t>
      </w:r>
      <w:r w:rsidR="004A77E3">
        <w:rPr>
          <w:rFonts w:eastAsia="Times New Roman"/>
          <w:sz w:val="24"/>
          <w:szCs w:val="20"/>
          <w:lang w:bidi="ar-SA"/>
        </w:rPr>
        <w:t>. Deve-se levar em conta o quadro teórico que fundamenta o raciocínio para evitar a elaboração de hipóteses óbvias, tendenciosas, que não traga</w:t>
      </w:r>
      <w:r w:rsidR="00882125">
        <w:rPr>
          <w:rFonts w:eastAsia="Times New Roman"/>
          <w:sz w:val="24"/>
          <w:szCs w:val="20"/>
          <w:lang w:bidi="ar-SA"/>
        </w:rPr>
        <w:t>m</w:t>
      </w:r>
      <w:r w:rsidR="004A77E3">
        <w:rPr>
          <w:rFonts w:eastAsia="Times New Roman"/>
          <w:sz w:val="24"/>
          <w:szCs w:val="20"/>
          <w:lang w:bidi="ar-SA"/>
        </w:rPr>
        <w:t xml:space="preserve"> uma contribuição real com o resultado. O levantamento de hipóteses é mais utilizado em pesquisas da área de ciências humanas e sociais aplicadas. </w:t>
      </w:r>
    </w:p>
    <w:p w14:paraId="5C8D3100" w14:textId="77777777" w:rsidR="00005B7E" w:rsidRPr="00005B7E" w:rsidRDefault="00005B7E" w:rsidP="00005B7E">
      <w:pPr>
        <w:widowControl/>
        <w:numPr>
          <w:ilvl w:val="0"/>
          <w:numId w:val="12"/>
        </w:numPr>
        <w:autoSpaceDE/>
        <w:autoSpaceDN/>
        <w:spacing w:line="360" w:lineRule="auto"/>
        <w:ind w:left="1134" w:hanging="283"/>
        <w:jc w:val="both"/>
        <w:rPr>
          <w:rFonts w:eastAsia="Times New Roman"/>
          <w:sz w:val="24"/>
          <w:szCs w:val="20"/>
          <w:lang w:bidi="ar-SA"/>
        </w:rPr>
      </w:pPr>
      <w:r w:rsidRPr="00005B7E">
        <w:rPr>
          <w:rFonts w:eastAsia="Times New Roman"/>
          <w:b/>
          <w:sz w:val="24"/>
          <w:szCs w:val="20"/>
          <w:lang w:bidi="ar-SA"/>
        </w:rPr>
        <w:t>Objetivo Geral</w:t>
      </w:r>
      <w:r w:rsidRPr="00005B7E">
        <w:rPr>
          <w:rFonts w:eastAsia="Times New Roman"/>
          <w:sz w:val="24"/>
          <w:szCs w:val="20"/>
          <w:lang w:bidi="ar-SA"/>
        </w:rPr>
        <w:t>: É amplo, constituindo-se de uma meta de longo alcance que normalmente se caracteriza pela contribuição que o pesquisador deseja oferecer com a execução do estudo.</w:t>
      </w:r>
    </w:p>
    <w:p w14:paraId="55BABC2C" w14:textId="6879F2DD" w:rsidR="004003C2" w:rsidRPr="00AE2AFF" w:rsidRDefault="00005B7E" w:rsidP="00462211">
      <w:pPr>
        <w:widowControl/>
        <w:numPr>
          <w:ilvl w:val="0"/>
          <w:numId w:val="12"/>
        </w:numPr>
        <w:autoSpaceDE/>
        <w:autoSpaceDN/>
        <w:spacing w:line="360" w:lineRule="auto"/>
        <w:ind w:left="1134" w:hanging="283"/>
        <w:jc w:val="both"/>
        <w:rPr>
          <w:rFonts w:eastAsia="Times New Roman"/>
          <w:sz w:val="24"/>
          <w:szCs w:val="20"/>
          <w:lang w:bidi="ar-SA"/>
        </w:rPr>
      </w:pPr>
      <w:r w:rsidRPr="00AE2AFF">
        <w:rPr>
          <w:rFonts w:eastAsia="Times New Roman"/>
          <w:b/>
          <w:sz w:val="24"/>
          <w:szCs w:val="20"/>
          <w:lang w:bidi="ar-SA"/>
        </w:rPr>
        <w:t>Objetivos Específicos</w:t>
      </w:r>
      <w:r w:rsidRPr="00AE2AFF">
        <w:rPr>
          <w:rFonts w:eastAsia="Times New Roman"/>
          <w:sz w:val="24"/>
          <w:szCs w:val="20"/>
          <w:lang w:bidi="ar-SA"/>
        </w:rPr>
        <w:t>: São metas mais particulares dentro da pesquis</w:t>
      </w:r>
      <w:r w:rsidR="00882125" w:rsidRPr="00AE2AFF">
        <w:rPr>
          <w:rFonts w:eastAsia="Times New Roman"/>
          <w:sz w:val="24"/>
          <w:szCs w:val="20"/>
          <w:lang w:bidi="ar-SA"/>
        </w:rPr>
        <w:t>a</w:t>
      </w:r>
      <w:r w:rsidRPr="00AE2AFF">
        <w:rPr>
          <w:rFonts w:eastAsia="Times New Roman"/>
          <w:sz w:val="24"/>
          <w:szCs w:val="20"/>
          <w:lang w:bidi="ar-SA"/>
        </w:rPr>
        <w:t xml:space="preserve"> que</w:t>
      </w:r>
      <w:r w:rsidR="00882125" w:rsidRPr="00AE2AFF">
        <w:rPr>
          <w:rFonts w:eastAsia="Times New Roman"/>
          <w:sz w:val="24"/>
          <w:szCs w:val="20"/>
          <w:lang w:bidi="ar-SA"/>
        </w:rPr>
        <w:t>,</w:t>
      </w:r>
      <w:r w:rsidRPr="00AE2AFF">
        <w:rPr>
          <w:rFonts w:eastAsia="Times New Roman"/>
          <w:sz w:val="24"/>
          <w:szCs w:val="20"/>
          <w:lang w:bidi="ar-SA"/>
        </w:rPr>
        <w:t xml:space="preserve"> somadas, possibilitam alcançar o objetivo geral. Segundo </w:t>
      </w:r>
      <w:proofErr w:type="spellStart"/>
      <w:r w:rsidRPr="00AE2AFF">
        <w:rPr>
          <w:rFonts w:eastAsia="Times New Roman"/>
          <w:sz w:val="24"/>
          <w:szCs w:val="20"/>
          <w:lang w:bidi="ar-SA"/>
        </w:rPr>
        <w:t>Mezzaroba</w:t>
      </w:r>
      <w:proofErr w:type="spellEnd"/>
      <w:r w:rsidRPr="00AE2AFF">
        <w:rPr>
          <w:rFonts w:eastAsia="Times New Roman"/>
          <w:sz w:val="24"/>
          <w:szCs w:val="20"/>
          <w:lang w:bidi="ar-SA"/>
        </w:rPr>
        <w:t xml:space="preserve"> e Monteiro (2009, p. 155), “enquanto o objetivo geral busca definir uma meta para o trabalho </w:t>
      </w:r>
      <w:r w:rsidRPr="00AE2AFF">
        <w:rPr>
          <w:rFonts w:eastAsia="Times New Roman"/>
          <w:sz w:val="24"/>
          <w:szCs w:val="20"/>
          <w:lang w:bidi="ar-SA"/>
        </w:rPr>
        <w:lastRenderedPageBreak/>
        <w:t>como um todo, os objetivos específicos estão voltados ao atendimento de questões mais particulares da pesquisa”.</w:t>
      </w:r>
    </w:p>
    <w:p w14:paraId="77D1C46A" w14:textId="77777777" w:rsidR="004003C2" w:rsidRPr="004003C2" w:rsidRDefault="004003C2" w:rsidP="00AE2AFF">
      <w:pPr>
        <w:widowControl/>
        <w:tabs>
          <w:tab w:val="left" w:pos="1080"/>
        </w:tabs>
        <w:autoSpaceDE/>
        <w:autoSpaceDN/>
        <w:spacing w:line="360" w:lineRule="auto"/>
        <w:ind w:firstLine="851"/>
        <w:jc w:val="both"/>
        <w:rPr>
          <w:rFonts w:eastAsia="Times New Roman"/>
          <w:sz w:val="24"/>
          <w:szCs w:val="24"/>
          <w:lang w:bidi="ar-SA"/>
        </w:rPr>
      </w:pPr>
      <w:r w:rsidRPr="004003C2">
        <w:rPr>
          <w:rFonts w:eastAsia="SimSun"/>
          <w:b/>
          <w:sz w:val="24"/>
          <w:szCs w:val="24"/>
          <w:lang w:eastAsia="zh-CN" w:bidi="ar-SA"/>
        </w:rPr>
        <w:t xml:space="preserve">Alguns verbos usados na formulação dos objetivos: </w:t>
      </w:r>
    </w:p>
    <w:p w14:paraId="45690DF2" w14:textId="77777777" w:rsidR="004003C2" w:rsidRPr="004003C2" w:rsidRDefault="004003C2" w:rsidP="00AE2AFF">
      <w:pPr>
        <w:widowControl/>
        <w:numPr>
          <w:ilvl w:val="0"/>
          <w:numId w:val="13"/>
        </w:numPr>
        <w:tabs>
          <w:tab w:val="num" w:pos="1276"/>
        </w:tabs>
        <w:autoSpaceDE/>
        <w:autoSpaceDN/>
        <w:adjustRightInd w:val="0"/>
        <w:spacing w:line="360" w:lineRule="auto"/>
        <w:ind w:left="1135" w:hanging="284"/>
        <w:jc w:val="both"/>
        <w:rPr>
          <w:rFonts w:eastAsia="SimSun"/>
          <w:sz w:val="24"/>
          <w:szCs w:val="24"/>
          <w:lang w:eastAsia="zh-CN" w:bidi="ar-SA"/>
        </w:rPr>
      </w:pPr>
      <w:r w:rsidRPr="004003C2">
        <w:rPr>
          <w:rFonts w:eastAsia="SimSun"/>
          <w:b/>
          <w:bCs/>
          <w:sz w:val="24"/>
          <w:szCs w:val="24"/>
          <w:lang w:eastAsia="zh-CN" w:bidi="ar-SA"/>
        </w:rPr>
        <w:t xml:space="preserve">Quando a pesquisa tem o objetivo de conhecer: </w:t>
      </w:r>
      <w:r w:rsidRPr="004003C2">
        <w:rPr>
          <w:rFonts w:eastAsia="SimSun"/>
          <w:sz w:val="24"/>
          <w:szCs w:val="24"/>
          <w:lang w:eastAsia="zh-CN" w:bidi="ar-SA"/>
        </w:rPr>
        <w:t>apontar, citar, classificar, conhecer, definir, descrever, identificar, reconhecer, relatar, etc.;</w:t>
      </w:r>
    </w:p>
    <w:p w14:paraId="6A48C511" w14:textId="77777777" w:rsidR="004003C2" w:rsidRPr="004003C2" w:rsidRDefault="004003C2" w:rsidP="00AE2AFF">
      <w:pPr>
        <w:widowControl/>
        <w:numPr>
          <w:ilvl w:val="0"/>
          <w:numId w:val="13"/>
        </w:numPr>
        <w:tabs>
          <w:tab w:val="num" w:pos="1276"/>
        </w:tabs>
        <w:autoSpaceDE/>
        <w:autoSpaceDN/>
        <w:adjustRightInd w:val="0"/>
        <w:spacing w:line="360" w:lineRule="auto"/>
        <w:ind w:left="1135" w:hanging="284"/>
        <w:jc w:val="both"/>
        <w:rPr>
          <w:rFonts w:eastAsia="SimSun"/>
          <w:sz w:val="24"/>
          <w:szCs w:val="24"/>
          <w:lang w:eastAsia="zh-CN" w:bidi="ar-SA"/>
        </w:rPr>
      </w:pPr>
      <w:r w:rsidRPr="004003C2">
        <w:rPr>
          <w:rFonts w:eastAsia="SimSun"/>
          <w:b/>
          <w:bCs/>
          <w:sz w:val="24"/>
          <w:szCs w:val="24"/>
          <w:lang w:eastAsia="zh-CN" w:bidi="ar-SA"/>
        </w:rPr>
        <w:t xml:space="preserve">Quando a pesquisa tem o objetivo de compreender: </w:t>
      </w:r>
      <w:r w:rsidRPr="004003C2">
        <w:rPr>
          <w:rFonts w:eastAsia="SimSun"/>
          <w:sz w:val="24"/>
          <w:szCs w:val="24"/>
          <w:lang w:eastAsia="zh-CN" w:bidi="ar-SA"/>
        </w:rPr>
        <w:t>compreender, concluir, deduzir, demonstrar, determinar, diferenciar, discutir, interpretar, localizar, reafirmar; etc.;</w:t>
      </w:r>
    </w:p>
    <w:p w14:paraId="04BD1A4F" w14:textId="77777777" w:rsidR="004003C2" w:rsidRPr="004003C2" w:rsidRDefault="004003C2" w:rsidP="00AE2AFF">
      <w:pPr>
        <w:widowControl/>
        <w:numPr>
          <w:ilvl w:val="0"/>
          <w:numId w:val="13"/>
        </w:numPr>
        <w:tabs>
          <w:tab w:val="num" w:pos="1276"/>
        </w:tabs>
        <w:autoSpaceDE/>
        <w:autoSpaceDN/>
        <w:adjustRightInd w:val="0"/>
        <w:spacing w:line="360" w:lineRule="auto"/>
        <w:ind w:left="1135" w:hanging="284"/>
        <w:jc w:val="both"/>
        <w:rPr>
          <w:rFonts w:eastAsia="SimSun"/>
          <w:sz w:val="24"/>
          <w:szCs w:val="24"/>
          <w:lang w:eastAsia="zh-CN" w:bidi="ar-SA"/>
        </w:rPr>
      </w:pPr>
      <w:r w:rsidRPr="004003C2">
        <w:rPr>
          <w:rFonts w:eastAsia="SimSun"/>
          <w:b/>
          <w:bCs/>
          <w:sz w:val="24"/>
          <w:szCs w:val="24"/>
          <w:lang w:eastAsia="zh-CN" w:bidi="ar-SA"/>
        </w:rPr>
        <w:t xml:space="preserve">Quando a pesquisa tem o objetivo de aplicar: </w:t>
      </w:r>
      <w:r w:rsidRPr="004003C2">
        <w:rPr>
          <w:rFonts w:eastAsia="SimSun"/>
          <w:bCs/>
          <w:sz w:val="24"/>
          <w:szCs w:val="24"/>
          <w:lang w:eastAsia="zh-CN" w:bidi="ar-SA"/>
        </w:rPr>
        <w:t>d</w:t>
      </w:r>
      <w:r w:rsidRPr="004003C2">
        <w:rPr>
          <w:rFonts w:eastAsia="SimSun"/>
          <w:sz w:val="24"/>
          <w:szCs w:val="24"/>
          <w:lang w:eastAsia="zh-CN" w:bidi="ar-SA"/>
        </w:rPr>
        <w:t>esenvolver, empregar, estruturar, operar, organizar, praticar, selecionar, traçar, otimizar, melhorar, etc.;</w:t>
      </w:r>
    </w:p>
    <w:p w14:paraId="65A70936" w14:textId="77777777" w:rsidR="004003C2" w:rsidRPr="004003C2" w:rsidRDefault="004003C2" w:rsidP="00AE2AFF">
      <w:pPr>
        <w:widowControl/>
        <w:numPr>
          <w:ilvl w:val="0"/>
          <w:numId w:val="13"/>
        </w:numPr>
        <w:tabs>
          <w:tab w:val="num" w:pos="1276"/>
        </w:tabs>
        <w:autoSpaceDE/>
        <w:autoSpaceDN/>
        <w:adjustRightInd w:val="0"/>
        <w:spacing w:line="360" w:lineRule="auto"/>
        <w:ind w:left="1135" w:hanging="284"/>
        <w:jc w:val="both"/>
        <w:rPr>
          <w:rFonts w:eastAsia="SimSun"/>
          <w:sz w:val="24"/>
          <w:szCs w:val="24"/>
          <w:lang w:eastAsia="zh-CN" w:bidi="ar-SA"/>
        </w:rPr>
      </w:pPr>
      <w:r w:rsidRPr="004003C2">
        <w:rPr>
          <w:rFonts w:eastAsia="SimSun"/>
          <w:b/>
          <w:bCs/>
          <w:sz w:val="24"/>
          <w:szCs w:val="24"/>
          <w:lang w:eastAsia="zh-CN" w:bidi="ar-SA"/>
        </w:rPr>
        <w:t xml:space="preserve">Quando a pesquisa tem o objetivo de analisar: </w:t>
      </w:r>
      <w:r w:rsidRPr="004003C2">
        <w:rPr>
          <w:rFonts w:eastAsia="SimSun"/>
          <w:bCs/>
          <w:sz w:val="24"/>
          <w:szCs w:val="24"/>
          <w:lang w:eastAsia="zh-CN" w:bidi="ar-SA"/>
        </w:rPr>
        <w:t>c</w:t>
      </w:r>
      <w:r w:rsidRPr="004003C2">
        <w:rPr>
          <w:rFonts w:eastAsia="SimSun"/>
          <w:sz w:val="24"/>
          <w:szCs w:val="24"/>
          <w:lang w:eastAsia="zh-CN" w:bidi="ar-SA"/>
        </w:rPr>
        <w:t>omparar, criticar, debater, diferenciar, discriminar, examinar, investigar, provar, ensaiar, medir, testar, monitorar, experimentar, etc.;</w:t>
      </w:r>
    </w:p>
    <w:p w14:paraId="54194584" w14:textId="77777777" w:rsidR="004003C2" w:rsidRPr="004003C2" w:rsidRDefault="004003C2" w:rsidP="00AE2AFF">
      <w:pPr>
        <w:widowControl/>
        <w:numPr>
          <w:ilvl w:val="0"/>
          <w:numId w:val="13"/>
        </w:numPr>
        <w:tabs>
          <w:tab w:val="num" w:pos="1276"/>
        </w:tabs>
        <w:autoSpaceDE/>
        <w:autoSpaceDN/>
        <w:adjustRightInd w:val="0"/>
        <w:spacing w:line="360" w:lineRule="auto"/>
        <w:ind w:left="1135" w:hanging="284"/>
        <w:jc w:val="both"/>
        <w:rPr>
          <w:rFonts w:eastAsia="SimSun"/>
          <w:sz w:val="24"/>
          <w:szCs w:val="24"/>
          <w:lang w:eastAsia="zh-CN" w:bidi="ar-SA"/>
        </w:rPr>
      </w:pPr>
      <w:r w:rsidRPr="004003C2">
        <w:rPr>
          <w:rFonts w:eastAsia="SimSun"/>
          <w:b/>
          <w:bCs/>
          <w:sz w:val="24"/>
          <w:szCs w:val="24"/>
          <w:lang w:eastAsia="zh-CN" w:bidi="ar-SA"/>
        </w:rPr>
        <w:t xml:space="preserve">Quando a pesquisa tem o objetivo de sintetizar: </w:t>
      </w:r>
      <w:r w:rsidRPr="004003C2">
        <w:rPr>
          <w:rFonts w:eastAsia="SimSun"/>
          <w:bCs/>
          <w:sz w:val="24"/>
          <w:szCs w:val="24"/>
          <w:lang w:eastAsia="zh-CN" w:bidi="ar-SA"/>
        </w:rPr>
        <w:t>c</w:t>
      </w:r>
      <w:r w:rsidRPr="004003C2">
        <w:rPr>
          <w:rFonts w:eastAsia="SimSun"/>
          <w:sz w:val="24"/>
          <w:szCs w:val="24"/>
          <w:lang w:eastAsia="zh-CN" w:bidi="ar-SA"/>
        </w:rPr>
        <w:t>ompor, construir, documentar, especificar, esquematizar, formular, produzir, propor, reunir, sintetizar, etc.;</w:t>
      </w:r>
    </w:p>
    <w:p w14:paraId="688CBE2E" w14:textId="77777777" w:rsidR="004003C2" w:rsidRPr="004003C2" w:rsidRDefault="004003C2" w:rsidP="00AE2AFF">
      <w:pPr>
        <w:widowControl/>
        <w:numPr>
          <w:ilvl w:val="0"/>
          <w:numId w:val="13"/>
        </w:numPr>
        <w:tabs>
          <w:tab w:val="num" w:pos="1276"/>
        </w:tabs>
        <w:autoSpaceDE/>
        <w:autoSpaceDN/>
        <w:adjustRightInd w:val="0"/>
        <w:spacing w:line="360" w:lineRule="auto"/>
        <w:ind w:left="1135" w:hanging="284"/>
        <w:jc w:val="both"/>
        <w:rPr>
          <w:rFonts w:eastAsia="SimSun"/>
          <w:sz w:val="24"/>
          <w:szCs w:val="24"/>
          <w:lang w:eastAsia="zh-CN" w:bidi="ar-SA"/>
        </w:rPr>
      </w:pPr>
      <w:r w:rsidRPr="004003C2">
        <w:rPr>
          <w:rFonts w:eastAsia="SimSun"/>
          <w:b/>
          <w:bCs/>
          <w:sz w:val="24"/>
          <w:szCs w:val="24"/>
          <w:lang w:eastAsia="zh-CN" w:bidi="ar-SA"/>
        </w:rPr>
        <w:t xml:space="preserve">Quando a pesquisa tem o objetivo de avaliar: </w:t>
      </w:r>
      <w:r w:rsidRPr="004003C2">
        <w:rPr>
          <w:rFonts w:eastAsia="SimSun"/>
          <w:bCs/>
          <w:sz w:val="24"/>
          <w:szCs w:val="24"/>
          <w:lang w:eastAsia="zh-CN" w:bidi="ar-SA"/>
        </w:rPr>
        <w:t>a</w:t>
      </w:r>
      <w:r w:rsidRPr="004003C2">
        <w:rPr>
          <w:rFonts w:eastAsia="SimSun"/>
          <w:sz w:val="24"/>
          <w:szCs w:val="24"/>
          <w:lang w:eastAsia="zh-CN" w:bidi="ar-SA"/>
        </w:rPr>
        <w:t>rgumentar, avaliar, contrastar, decidir, escolher, estimar, julgar, medir, selecionar, etc.;</w:t>
      </w:r>
    </w:p>
    <w:p w14:paraId="2290ACA5" w14:textId="77777777" w:rsidR="004003C2" w:rsidRPr="004003C2" w:rsidRDefault="004003C2" w:rsidP="00AE2AFF">
      <w:pPr>
        <w:widowControl/>
        <w:tabs>
          <w:tab w:val="center" w:pos="540"/>
        </w:tabs>
        <w:adjustRightInd w:val="0"/>
        <w:spacing w:line="360" w:lineRule="auto"/>
        <w:ind w:firstLine="851"/>
        <w:rPr>
          <w:rFonts w:eastAsia="SimSun"/>
          <w:b/>
          <w:bCs/>
          <w:sz w:val="24"/>
          <w:szCs w:val="24"/>
          <w:lang w:eastAsia="zh-CN" w:bidi="ar-SA"/>
        </w:rPr>
      </w:pPr>
      <w:r w:rsidRPr="004003C2">
        <w:rPr>
          <w:rFonts w:eastAsia="SimSun"/>
          <w:b/>
          <w:sz w:val="24"/>
          <w:szCs w:val="24"/>
          <w:lang w:eastAsia="zh-CN" w:bidi="ar-SA"/>
        </w:rPr>
        <w:t xml:space="preserve">Alguns </w:t>
      </w:r>
      <w:r w:rsidRPr="004003C2">
        <w:rPr>
          <w:rFonts w:eastAsia="SimSun"/>
          <w:b/>
          <w:bCs/>
          <w:sz w:val="24"/>
          <w:szCs w:val="24"/>
          <w:lang w:eastAsia="zh-CN" w:bidi="ar-SA"/>
        </w:rPr>
        <w:t>verbos operacionais:</w:t>
      </w:r>
    </w:p>
    <w:p w14:paraId="233BF076" w14:textId="77777777" w:rsidR="004003C2" w:rsidRPr="004003C2" w:rsidRDefault="004003C2" w:rsidP="004003C2">
      <w:pPr>
        <w:widowControl/>
        <w:adjustRightInd w:val="0"/>
        <w:ind w:firstLine="851"/>
        <w:rPr>
          <w:rFonts w:eastAsia="SimSun"/>
          <w:b/>
          <w:bCs/>
          <w:sz w:val="24"/>
          <w:szCs w:val="24"/>
          <w:lang w:eastAsia="zh-CN"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402"/>
      </w:tblGrid>
      <w:tr w:rsidR="00B2047F" w:rsidRPr="004003C2" w14:paraId="6289F215" w14:textId="77777777" w:rsidTr="00671B28">
        <w:trPr>
          <w:jc w:val="center"/>
        </w:trPr>
        <w:tc>
          <w:tcPr>
            <w:tcW w:w="3539" w:type="dxa"/>
            <w:shd w:val="clear" w:color="auto" w:fill="C4BC96" w:themeFill="background2" w:themeFillShade="BF"/>
          </w:tcPr>
          <w:p w14:paraId="76E2B29B" w14:textId="0A3CCC46" w:rsidR="004003C2" w:rsidRPr="004003C2" w:rsidRDefault="00637AEA" w:rsidP="00637AEA">
            <w:pPr>
              <w:widowControl/>
              <w:adjustRightInd w:val="0"/>
              <w:ind w:left="592" w:firstLine="259"/>
              <w:rPr>
                <w:rFonts w:eastAsia="SimSun"/>
                <w:b/>
                <w:bCs/>
                <w:sz w:val="24"/>
                <w:szCs w:val="24"/>
                <w:lang w:eastAsia="zh-CN" w:bidi="ar-SA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eastAsia="zh-CN" w:bidi="ar-SA"/>
              </w:rPr>
              <w:t xml:space="preserve">     </w:t>
            </w:r>
            <w:r w:rsidR="004003C2" w:rsidRPr="004003C2">
              <w:rPr>
                <w:rFonts w:eastAsia="SimSun"/>
                <w:b/>
                <w:bCs/>
                <w:sz w:val="24"/>
                <w:szCs w:val="24"/>
                <w:lang w:eastAsia="zh-CN" w:bidi="ar-SA"/>
              </w:rPr>
              <w:t xml:space="preserve">Nível </w:t>
            </w:r>
            <w:r w:rsidR="00777C0E">
              <w:rPr>
                <w:rFonts w:eastAsia="SimSun"/>
                <w:b/>
                <w:bCs/>
                <w:sz w:val="24"/>
                <w:szCs w:val="24"/>
                <w:lang w:eastAsia="zh-CN" w:bidi="ar-SA"/>
              </w:rPr>
              <w:t>de conhecimento</w:t>
            </w:r>
            <w:r w:rsidR="004003C2" w:rsidRPr="004003C2">
              <w:rPr>
                <w:rFonts w:eastAsia="SimSun"/>
                <w:b/>
                <w:bCs/>
                <w:sz w:val="24"/>
                <w:szCs w:val="24"/>
                <w:lang w:eastAsia="zh-CN" w:bidi="ar-SA"/>
              </w:rPr>
              <w:t>/saber</w:t>
            </w:r>
          </w:p>
        </w:tc>
        <w:tc>
          <w:tcPr>
            <w:tcW w:w="3402" w:type="dxa"/>
            <w:shd w:val="clear" w:color="auto" w:fill="C4BC96" w:themeFill="background2" w:themeFillShade="BF"/>
          </w:tcPr>
          <w:p w14:paraId="71EAD5BF" w14:textId="77777777" w:rsidR="004003C2" w:rsidRPr="004003C2" w:rsidRDefault="00B2047F" w:rsidP="00B2047F">
            <w:pPr>
              <w:widowControl/>
              <w:adjustRightInd w:val="0"/>
              <w:rPr>
                <w:rFonts w:eastAsia="SimSun"/>
                <w:b/>
                <w:bCs/>
                <w:sz w:val="24"/>
                <w:szCs w:val="24"/>
                <w:lang w:eastAsia="zh-CN" w:bidi="ar-SA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eastAsia="zh-CN" w:bidi="ar-SA"/>
              </w:rPr>
              <w:t xml:space="preserve">      </w:t>
            </w:r>
            <w:r w:rsidR="004003C2" w:rsidRPr="004003C2">
              <w:rPr>
                <w:rFonts w:eastAsia="SimSun"/>
                <w:b/>
                <w:bCs/>
                <w:sz w:val="24"/>
                <w:szCs w:val="24"/>
                <w:lang w:eastAsia="zh-CN" w:bidi="ar-SA"/>
              </w:rPr>
              <w:t>Nível de saber-fazer</w:t>
            </w:r>
          </w:p>
          <w:p w14:paraId="591700E3" w14:textId="77777777" w:rsidR="004003C2" w:rsidRPr="004003C2" w:rsidRDefault="004003C2" w:rsidP="00B2047F">
            <w:pPr>
              <w:widowControl/>
              <w:adjustRightInd w:val="0"/>
              <w:ind w:firstLine="851"/>
              <w:rPr>
                <w:rFonts w:eastAsia="SimSun"/>
                <w:b/>
                <w:bCs/>
                <w:sz w:val="24"/>
                <w:szCs w:val="24"/>
                <w:lang w:eastAsia="zh-CN" w:bidi="ar-SA"/>
              </w:rPr>
            </w:pPr>
          </w:p>
        </w:tc>
      </w:tr>
      <w:tr w:rsidR="00B2047F" w:rsidRPr="004003C2" w14:paraId="21F247CB" w14:textId="77777777" w:rsidTr="00671B28">
        <w:trPr>
          <w:trHeight w:val="3254"/>
          <w:jc w:val="center"/>
        </w:trPr>
        <w:tc>
          <w:tcPr>
            <w:tcW w:w="3539" w:type="dxa"/>
            <w:shd w:val="clear" w:color="auto" w:fill="C4BC96" w:themeFill="background2" w:themeFillShade="BF"/>
          </w:tcPr>
          <w:p w14:paraId="611905DD" w14:textId="77777777" w:rsidR="004003C2" w:rsidRPr="004003C2" w:rsidRDefault="00B2047F" w:rsidP="004003C2">
            <w:pPr>
              <w:widowControl/>
              <w:adjustRightInd w:val="0"/>
              <w:jc w:val="both"/>
              <w:rPr>
                <w:rFonts w:eastAsia="SimSun"/>
                <w:sz w:val="24"/>
                <w:szCs w:val="24"/>
                <w:lang w:eastAsia="zh-CN" w:bidi="ar-SA"/>
              </w:rPr>
            </w:pPr>
            <w:r>
              <w:rPr>
                <w:rFonts w:eastAsia="SimSun"/>
                <w:sz w:val="24"/>
                <w:szCs w:val="24"/>
                <w:lang w:eastAsia="zh-CN" w:bidi="ar-SA"/>
              </w:rPr>
              <w:t>A</w:t>
            </w:r>
            <w:r w:rsidR="004003C2" w:rsidRPr="004003C2">
              <w:rPr>
                <w:rFonts w:eastAsia="SimSun"/>
                <w:sz w:val="24"/>
                <w:szCs w:val="24"/>
                <w:lang w:eastAsia="zh-CN" w:bidi="ar-SA"/>
              </w:rPr>
              <w:t xml:space="preserve">preciar; analisar; escolher; citar; classificar; comparar; controlar; descobrir; descrever; </w:t>
            </w:r>
            <w:r w:rsidR="004003C2">
              <w:rPr>
                <w:rFonts w:eastAsia="SimSun"/>
                <w:sz w:val="24"/>
                <w:szCs w:val="24"/>
                <w:lang w:eastAsia="zh-CN" w:bidi="ar-SA"/>
              </w:rPr>
              <w:t>d</w:t>
            </w:r>
            <w:r w:rsidR="004003C2" w:rsidRPr="004003C2">
              <w:rPr>
                <w:rFonts w:eastAsia="SimSun"/>
                <w:sz w:val="24"/>
                <w:szCs w:val="24"/>
                <w:lang w:eastAsia="zh-CN" w:bidi="ar-SA"/>
              </w:rPr>
              <w:t>efinir;</w:t>
            </w:r>
            <w:r w:rsidR="004003C2">
              <w:rPr>
                <w:rFonts w:eastAsia="SimSun"/>
                <w:sz w:val="24"/>
                <w:szCs w:val="24"/>
                <w:lang w:eastAsia="zh-CN" w:bidi="ar-SA"/>
              </w:rPr>
              <w:t xml:space="preserve"> </w:t>
            </w:r>
            <w:r w:rsidR="004003C2" w:rsidRPr="004003C2">
              <w:rPr>
                <w:rFonts w:eastAsia="SimSun"/>
                <w:sz w:val="24"/>
                <w:szCs w:val="24"/>
                <w:lang w:eastAsia="zh-CN" w:bidi="ar-SA"/>
              </w:rPr>
              <w:t>demonstrar; nomear; designar; diferenciar; distinguir; estimar; avaliar; explicar; identificar;</w:t>
            </w:r>
            <w:r w:rsidR="004003C2">
              <w:rPr>
                <w:rFonts w:eastAsia="SimSun"/>
                <w:sz w:val="24"/>
                <w:szCs w:val="24"/>
                <w:lang w:eastAsia="zh-CN" w:bidi="ar-SA"/>
              </w:rPr>
              <w:t xml:space="preserve"> </w:t>
            </w:r>
            <w:r w:rsidR="004003C2" w:rsidRPr="004003C2">
              <w:rPr>
                <w:rFonts w:eastAsia="SimSun"/>
                <w:sz w:val="24"/>
                <w:szCs w:val="24"/>
                <w:lang w:eastAsia="zh-CN" w:bidi="ar-SA"/>
              </w:rPr>
              <w:t>julgar; listar; medir; opor; provar; reconhecer; redigir; reagrupar; repertoriar; resolver; selecionar;</w:t>
            </w:r>
            <w:r w:rsidR="004003C2">
              <w:rPr>
                <w:rFonts w:eastAsia="SimSun"/>
                <w:sz w:val="24"/>
                <w:szCs w:val="24"/>
                <w:lang w:eastAsia="zh-CN" w:bidi="ar-SA"/>
              </w:rPr>
              <w:t xml:space="preserve"> </w:t>
            </w:r>
            <w:r w:rsidR="004003C2" w:rsidRPr="004003C2">
              <w:rPr>
                <w:rFonts w:eastAsia="SimSun"/>
                <w:sz w:val="24"/>
                <w:szCs w:val="24"/>
                <w:lang w:eastAsia="zh-CN" w:bidi="ar-SA"/>
              </w:rPr>
              <w:t>estruturar; traduzir; transpor; verificar ...</w:t>
            </w:r>
          </w:p>
          <w:p w14:paraId="1802E141" w14:textId="77777777" w:rsidR="004003C2" w:rsidRPr="004003C2" w:rsidRDefault="004003C2" w:rsidP="004003C2">
            <w:pPr>
              <w:widowControl/>
              <w:autoSpaceDE/>
              <w:autoSpaceDN/>
              <w:ind w:firstLine="851"/>
              <w:rPr>
                <w:rFonts w:eastAsia="SimSun"/>
                <w:sz w:val="24"/>
                <w:szCs w:val="24"/>
                <w:lang w:eastAsia="zh-CN" w:bidi="ar-SA"/>
              </w:rPr>
            </w:pPr>
          </w:p>
        </w:tc>
        <w:tc>
          <w:tcPr>
            <w:tcW w:w="3402" w:type="dxa"/>
            <w:shd w:val="clear" w:color="auto" w:fill="C4BC96" w:themeFill="background2" w:themeFillShade="BF"/>
          </w:tcPr>
          <w:p w14:paraId="418838A7" w14:textId="77777777" w:rsidR="004003C2" w:rsidRPr="004003C2" w:rsidRDefault="004003C2" w:rsidP="004003C2">
            <w:pPr>
              <w:widowControl/>
              <w:adjustRightInd w:val="0"/>
              <w:rPr>
                <w:rFonts w:eastAsia="SimSun"/>
                <w:sz w:val="24"/>
                <w:szCs w:val="24"/>
                <w:lang w:eastAsia="zh-CN" w:bidi="ar-SA"/>
              </w:rPr>
            </w:pPr>
            <w:r w:rsidRPr="004003C2">
              <w:rPr>
                <w:rFonts w:eastAsia="SimSun"/>
                <w:sz w:val="24"/>
                <w:szCs w:val="24"/>
                <w:lang w:eastAsia="zh-CN" w:bidi="ar-SA"/>
              </w:rPr>
              <w:t>Calcular; construir; consertar; desenvolver(método);</w:t>
            </w:r>
            <w:r>
              <w:rPr>
                <w:rFonts w:eastAsia="SimSun"/>
                <w:sz w:val="24"/>
                <w:szCs w:val="24"/>
                <w:lang w:eastAsia="zh-CN" w:bidi="ar-SA"/>
              </w:rPr>
              <w:t xml:space="preserve"> </w:t>
            </w:r>
            <w:r w:rsidRPr="004003C2">
              <w:rPr>
                <w:rFonts w:eastAsia="SimSun"/>
                <w:sz w:val="24"/>
                <w:szCs w:val="24"/>
                <w:lang w:eastAsia="zh-CN" w:bidi="ar-SA"/>
              </w:rPr>
              <w:t>diagnosticar (manutenção); executar; localizar</w:t>
            </w:r>
            <w:r>
              <w:rPr>
                <w:rFonts w:eastAsia="SimSun"/>
                <w:sz w:val="24"/>
                <w:szCs w:val="24"/>
                <w:lang w:eastAsia="zh-CN" w:bidi="ar-SA"/>
              </w:rPr>
              <w:t xml:space="preserve">; </w:t>
            </w:r>
            <w:r w:rsidRPr="004003C2">
              <w:rPr>
                <w:rFonts w:eastAsia="SimSun"/>
                <w:sz w:val="24"/>
                <w:szCs w:val="24"/>
                <w:lang w:eastAsia="zh-CN" w:bidi="ar-SA"/>
              </w:rPr>
              <w:t>gerenciar (informática); instalar; integrar; dominar</w:t>
            </w:r>
            <w:r>
              <w:rPr>
                <w:rFonts w:eastAsia="SimSun"/>
                <w:sz w:val="24"/>
                <w:szCs w:val="24"/>
                <w:lang w:eastAsia="zh-CN" w:bidi="ar-SA"/>
              </w:rPr>
              <w:t xml:space="preserve">; </w:t>
            </w:r>
            <w:r w:rsidRPr="004003C2">
              <w:rPr>
                <w:rFonts w:eastAsia="SimSun"/>
                <w:sz w:val="24"/>
                <w:szCs w:val="24"/>
                <w:lang w:eastAsia="zh-CN" w:bidi="ar-SA"/>
              </w:rPr>
              <w:t>montar (uma operação); modelar; organizar (um posto)</w:t>
            </w:r>
            <w:r>
              <w:rPr>
                <w:rFonts w:eastAsia="SimSun"/>
                <w:sz w:val="24"/>
                <w:szCs w:val="24"/>
                <w:lang w:eastAsia="zh-CN" w:bidi="ar-SA"/>
              </w:rPr>
              <w:t xml:space="preserve">; </w:t>
            </w:r>
            <w:r w:rsidRPr="004003C2">
              <w:rPr>
                <w:rFonts w:eastAsia="SimSun"/>
                <w:sz w:val="24"/>
                <w:szCs w:val="24"/>
                <w:lang w:eastAsia="zh-CN" w:bidi="ar-SA"/>
              </w:rPr>
              <w:t>praticar; preparar; realizar; reparar; tratar; transformar</w:t>
            </w:r>
            <w:r>
              <w:rPr>
                <w:rFonts w:eastAsia="SimSun"/>
                <w:sz w:val="24"/>
                <w:szCs w:val="24"/>
                <w:lang w:eastAsia="zh-CN" w:bidi="ar-SA"/>
              </w:rPr>
              <w:t xml:space="preserve">; </w:t>
            </w:r>
            <w:r w:rsidRPr="004003C2">
              <w:rPr>
                <w:rFonts w:eastAsia="SimSun"/>
                <w:sz w:val="24"/>
                <w:szCs w:val="24"/>
                <w:lang w:eastAsia="zh-CN" w:bidi="ar-SA"/>
              </w:rPr>
              <w:t>utilizar; ...e todos os verbos técnicos.</w:t>
            </w:r>
          </w:p>
        </w:tc>
      </w:tr>
    </w:tbl>
    <w:p w14:paraId="66B90A84" w14:textId="77777777" w:rsidR="004003C2" w:rsidRPr="004003C2" w:rsidRDefault="004003C2" w:rsidP="004003C2">
      <w:pPr>
        <w:widowControl/>
        <w:autoSpaceDE/>
        <w:autoSpaceDN/>
        <w:ind w:firstLine="851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63D546A3" w14:textId="50CA8C2D" w:rsidR="00005B7E" w:rsidRDefault="00005B7E" w:rsidP="00005B7E">
      <w:pPr>
        <w:widowControl/>
        <w:numPr>
          <w:ilvl w:val="0"/>
          <w:numId w:val="12"/>
        </w:numPr>
        <w:autoSpaceDE/>
        <w:autoSpaceDN/>
        <w:spacing w:line="360" w:lineRule="auto"/>
        <w:ind w:left="1134" w:hanging="283"/>
        <w:jc w:val="both"/>
        <w:rPr>
          <w:rFonts w:eastAsia="Times New Roman"/>
          <w:sz w:val="24"/>
          <w:szCs w:val="20"/>
          <w:lang w:bidi="ar-SA"/>
        </w:rPr>
      </w:pPr>
      <w:r w:rsidRPr="00005B7E">
        <w:rPr>
          <w:rFonts w:eastAsia="Times New Roman"/>
          <w:b/>
          <w:sz w:val="24"/>
          <w:szCs w:val="20"/>
          <w:lang w:bidi="ar-SA"/>
        </w:rPr>
        <w:t>Justificativa / Relevância</w:t>
      </w:r>
      <w:r w:rsidRPr="00005B7E">
        <w:rPr>
          <w:rFonts w:eastAsia="Times New Roman"/>
          <w:sz w:val="24"/>
          <w:szCs w:val="20"/>
          <w:lang w:bidi="ar-SA"/>
        </w:rPr>
        <w:t xml:space="preserve">: Para Junior (2008), a justificativa serve para o pesquisador inferir o motivo que o levou a realizar o estudo e o direcionamento dos resultados obtidos. A justificativa responde à pergunta “por quê?” Realizar a pesquisa, demonstrando como o estudo poderá contribuir para solucionar o problema identificado. Segundo Vergara (2009), a relevância do estudo é a </w:t>
      </w:r>
      <w:r w:rsidRPr="00005B7E">
        <w:rPr>
          <w:rFonts w:eastAsia="Times New Roman"/>
          <w:sz w:val="24"/>
          <w:szCs w:val="20"/>
          <w:lang w:bidi="ar-SA"/>
        </w:rPr>
        <w:lastRenderedPageBreak/>
        <w:t>resposta do pesquisador quanto a importância do estudo para sua vida profissional e acadêmica, bem como para a sociedade em geral. “Uma justificativa, normalmente, é escrita em dois momentos: um, no qual descreve os seus motivos pessoais para a escolha do tema e, outro, em que expõe os benefícios de seu trabalho” (JUNIOR, 2008, p. 48).</w:t>
      </w:r>
    </w:p>
    <w:p w14:paraId="057083ED" w14:textId="77777777" w:rsidR="003B5B55" w:rsidRDefault="003B5B55" w:rsidP="003B5B55">
      <w:pPr>
        <w:widowControl/>
        <w:autoSpaceDE/>
        <w:autoSpaceDN/>
        <w:spacing w:line="360" w:lineRule="auto"/>
        <w:ind w:left="1134"/>
        <w:jc w:val="both"/>
        <w:rPr>
          <w:rFonts w:eastAsia="Times New Roman"/>
          <w:sz w:val="24"/>
          <w:szCs w:val="20"/>
          <w:lang w:bidi="ar-SA"/>
        </w:rPr>
      </w:pPr>
    </w:p>
    <w:p w14:paraId="53EAACE1" w14:textId="7FBCB4F9" w:rsidR="002F2D90" w:rsidRPr="00AC6C97" w:rsidRDefault="002F2D90" w:rsidP="002F2D90">
      <w:pPr>
        <w:widowControl/>
        <w:autoSpaceDE/>
        <w:autoSpaceDN/>
        <w:spacing w:line="360" w:lineRule="auto"/>
        <w:jc w:val="both"/>
        <w:rPr>
          <w:rFonts w:eastAsia="Times New Roman"/>
          <w:b/>
          <w:color w:val="FF0000"/>
          <w:sz w:val="24"/>
          <w:szCs w:val="20"/>
          <w:lang w:bidi="ar-SA"/>
        </w:rPr>
      </w:pPr>
      <w:r w:rsidRPr="00AC6C97">
        <w:rPr>
          <w:rFonts w:eastAsia="Times New Roman"/>
          <w:b/>
          <w:color w:val="FF0000"/>
          <w:sz w:val="24"/>
          <w:szCs w:val="20"/>
          <w:lang w:bidi="ar-SA"/>
        </w:rPr>
        <w:t>OBS</w:t>
      </w:r>
      <w:r w:rsidR="003B5B55">
        <w:rPr>
          <w:rFonts w:eastAsia="Times New Roman"/>
          <w:b/>
          <w:color w:val="FF0000"/>
          <w:sz w:val="24"/>
          <w:szCs w:val="20"/>
          <w:lang w:bidi="ar-SA"/>
        </w:rPr>
        <w:t>ERVAÇÃO</w:t>
      </w:r>
      <w:r w:rsidRPr="00AC6C97">
        <w:rPr>
          <w:rFonts w:eastAsia="Times New Roman"/>
          <w:b/>
          <w:color w:val="FF0000"/>
          <w:sz w:val="24"/>
          <w:szCs w:val="20"/>
          <w:lang w:bidi="ar-SA"/>
        </w:rPr>
        <w:t>: Na introdução todos os itens acima dev</w:t>
      </w:r>
      <w:r w:rsidR="00A43872" w:rsidRPr="00AC6C97">
        <w:rPr>
          <w:rFonts w:eastAsia="Times New Roman"/>
          <w:b/>
          <w:color w:val="FF0000"/>
          <w:sz w:val="24"/>
          <w:szCs w:val="20"/>
          <w:lang w:bidi="ar-SA"/>
        </w:rPr>
        <w:t>erão ser incluídos</w:t>
      </w:r>
      <w:r w:rsidRPr="00AC6C97">
        <w:rPr>
          <w:rFonts w:eastAsia="Times New Roman"/>
          <w:b/>
          <w:color w:val="FF0000"/>
          <w:sz w:val="24"/>
          <w:szCs w:val="20"/>
          <w:lang w:bidi="ar-SA"/>
        </w:rPr>
        <w:t xml:space="preserve">. O texto deverá ser corrido, ou seja, não deverá ser dividido em tópicos. Aqui foram divididos apenas para apresentar detalhadamente o que se deve inserir na Introdução. </w:t>
      </w:r>
    </w:p>
    <w:p w14:paraId="0803CF82" w14:textId="77777777" w:rsidR="00293B83" w:rsidRDefault="00293B83" w:rsidP="00293B83">
      <w:pPr>
        <w:pStyle w:val="PargrafodaLista"/>
        <w:rPr>
          <w:rFonts w:eastAsia="Times New Roman"/>
          <w:sz w:val="24"/>
          <w:szCs w:val="20"/>
          <w:lang w:bidi="ar-SA"/>
        </w:rPr>
      </w:pPr>
    </w:p>
    <w:p w14:paraId="153C5E1C" w14:textId="77777777" w:rsidR="008A3AA9" w:rsidRDefault="008A3AA9" w:rsidP="00420FA7">
      <w:pPr>
        <w:widowControl/>
        <w:autoSpaceDE/>
        <w:autoSpaceDN/>
        <w:spacing w:line="360" w:lineRule="auto"/>
        <w:ind w:firstLine="851"/>
        <w:jc w:val="both"/>
        <w:rPr>
          <w:rFonts w:eastAsia="Times New Roman"/>
          <w:sz w:val="24"/>
          <w:szCs w:val="20"/>
          <w:lang w:bidi="ar-SA"/>
        </w:rPr>
      </w:pPr>
    </w:p>
    <w:p w14:paraId="054D5838" w14:textId="7F2F3328" w:rsidR="003B5B55" w:rsidRPr="003B5B55" w:rsidRDefault="003B5B55" w:rsidP="002B581A">
      <w:pPr>
        <w:widowControl/>
        <w:adjustRightInd w:val="0"/>
        <w:spacing w:line="360" w:lineRule="auto"/>
        <w:jc w:val="both"/>
        <w:rPr>
          <w:rFonts w:eastAsiaTheme="minorHAnsi"/>
          <w:b/>
          <w:color w:val="FF0000"/>
          <w:sz w:val="24"/>
          <w:szCs w:val="24"/>
          <w:lang w:eastAsia="en-US" w:bidi="ar-SA"/>
        </w:rPr>
      </w:pPr>
      <w:r w:rsidRPr="003B5B55">
        <w:rPr>
          <w:rFonts w:eastAsia="Times New Roman"/>
          <w:b/>
          <w:color w:val="FF0000"/>
          <w:sz w:val="24"/>
          <w:szCs w:val="20"/>
          <w:lang w:bidi="ar-SA"/>
        </w:rPr>
        <w:t xml:space="preserve">OBSERVAÇÃO: </w:t>
      </w:r>
      <w:r w:rsidR="002B581A" w:rsidRPr="003B5B55">
        <w:rPr>
          <w:rFonts w:eastAsiaTheme="minorHAnsi"/>
          <w:b/>
          <w:color w:val="FF0000"/>
          <w:sz w:val="24"/>
          <w:szCs w:val="24"/>
          <w:lang w:eastAsia="en-US" w:bidi="ar-SA"/>
        </w:rPr>
        <w:t>Todo o texto deve ser digitado com espaço 1,5, excetuando-se as citações de mais de três linhas, notas de rodapé, referências, legendas das ilustrações e das tabelas, ficha catalográfica, natureza do trabalho, objetivo, nome da instituição a que é submetida e área de concentração, que devem ser digitados em espaço simples.</w:t>
      </w:r>
      <w:r w:rsidRPr="003B5B55">
        <w:rPr>
          <w:rFonts w:eastAsiaTheme="minorHAnsi"/>
          <w:b/>
          <w:color w:val="FF0000"/>
          <w:sz w:val="24"/>
          <w:szCs w:val="24"/>
          <w:lang w:eastAsia="en-US" w:bidi="ar-SA"/>
        </w:rPr>
        <w:t xml:space="preserve"> (VERIFICAR A NORMA ABNT – NBR 14.724.</w:t>
      </w:r>
    </w:p>
    <w:p w14:paraId="1395A1A0" w14:textId="033E09C1" w:rsidR="002B581A" w:rsidRPr="003B5B55" w:rsidRDefault="002B581A" w:rsidP="002B581A">
      <w:pPr>
        <w:widowControl/>
        <w:adjustRightInd w:val="0"/>
        <w:spacing w:line="360" w:lineRule="auto"/>
        <w:jc w:val="both"/>
        <w:rPr>
          <w:rFonts w:eastAsiaTheme="minorHAnsi"/>
          <w:b/>
          <w:color w:val="FF0000"/>
          <w:sz w:val="24"/>
          <w:szCs w:val="24"/>
          <w:lang w:eastAsia="en-US" w:bidi="ar-SA"/>
        </w:rPr>
      </w:pPr>
      <w:r w:rsidRPr="003B5B55">
        <w:rPr>
          <w:rFonts w:eastAsiaTheme="minorHAnsi"/>
          <w:b/>
          <w:color w:val="FF0000"/>
          <w:sz w:val="24"/>
          <w:szCs w:val="24"/>
          <w:lang w:eastAsia="en-US" w:bidi="ar-SA"/>
        </w:rPr>
        <w:t>As referências, ao final do trabalho, devem ser separadas entre si por dois espaços simples.</w:t>
      </w:r>
    </w:p>
    <w:p w14:paraId="47F30E45" w14:textId="0B33B599" w:rsidR="00F57256" w:rsidRPr="003B5B55" w:rsidRDefault="002B581A" w:rsidP="002B581A">
      <w:pPr>
        <w:widowControl/>
        <w:adjustRightInd w:val="0"/>
        <w:spacing w:line="360" w:lineRule="auto"/>
        <w:jc w:val="both"/>
        <w:rPr>
          <w:rFonts w:eastAsia="Times New Roman"/>
          <w:b/>
          <w:color w:val="FF0000"/>
          <w:sz w:val="24"/>
          <w:szCs w:val="24"/>
          <w:lang w:bidi="ar-SA"/>
        </w:rPr>
      </w:pPr>
      <w:r w:rsidRPr="003B5B55">
        <w:rPr>
          <w:rFonts w:eastAsiaTheme="minorHAnsi"/>
          <w:b/>
          <w:color w:val="FF0000"/>
          <w:sz w:val="24"/>
          <w:szCs w:val="24"/>
          <w:lang w:eastAsia="en-US" w:bidi="ar-SA"/>
        </w:rPr>
        <w:t>Os títulos das seções devem começar na parte superior da mancha e ser separados do texto que os sucede por dois espaços 1,5, entrelinhas. Da mesma forma, os títulos das subseções devem ser separados do texto que os precede e que os sucede por dois espaços 1,5.</w:t>
      </w:r>
    </w:p>
    <w:p w14:paraId="52774C73" w14:textId="77777777" w:rsidR="00F57256" w:rsidRDefault="00F57256" w:rsidP="00420FA7">
      <w:pPr>
        <w:widowControl/>
        <w:autoSpaceDE/>
        <w:autoSpaceDN/>
        <w:spacing w:line="360" w:lineRule="auto"/>
        <w:ind w:firstLine="851"/>
        <w:jc w:val="both"/>
        <w:rPr>
          <w:rFonts w:eastAsia="Times New Roman"/>
          <w:sz w:val="24"/>
          <w:szCs w:val="20"/>
          <w:lang w:bidi="ar-SA"/>
        </w:rPr>
      </w:pPr>
    </w:p>
    <w:p w14:paraId="45BCBA62" w14:textId="77777777" w:rsidR="00F57256" w:rsidRDefault="00F57256" w:rsidP="00420FA7">
      <w:pPr>
        <w:widowControl/>
        <w:autoSpaceDE/>
        <w:autoSpaceDN/>
        <w:spacing w:line="360" w:lineRule="auto"/>
        <w:ind w:firstLine="851"/>
        <w:jc w:val="both"/>
        <w:rPr>
          <w:rFonts w:eastAsia="Times New Roman"/>
          <w:sz w:val="24"/>
          <w:szCs w:val="20"/>
          <w:lang w:bidi="ar-SA"/>
        </w:rPr>
      </w:pPr>
    </w:p>
    <w:p w14:paraId="74471CF0" w14:textId="77777777" w:rsidR="000B6F4A" w:rsidRDefault="000B6F4A" w:rsidP="000B6F4A">
      <w:pPr>
        <w:pStyle w:val="PargrafodaLista"/>
        <w:rPr>
          <w:rFonts w:eastAsia="Times New Roman"/>
          <w:sz w:val="24"/>
          <w:szCs w:val="20"/>
          <w:lang w:bidi="ar-SA"/>
        </w:rPr>
      </w:pPr>
    </w:p>
    <w:p w14:paraId="672E0D22" w14:textId="77777777" w:rsidR="00420FA7" w:rsidRDefault="00420FA7" w:rsidP="000B6F4A">
      <w:pPr>
        <w:pStyle w:val="PargrafodaLista"/>
        <w:rPr>
          <w:rFonts w:eastAsia="Times New Roman"/>
          <w:sz w:val="24"/>
          <w:szCs w:val="20"/>
          <w:lang w:bidi="ar-SA"/>
        </w:rPr>
      </w:pPr>
    </w:p>
    <w:p w14:paraId="6CBACB8F" w14:textId="77777777" w:rsidR="00420FA7" w:rsidRDefault="00420FA7" w:rsidP="000B6F4A">
      <w:pPr>
        <w:pStyle w:val="PargrafodaLista"/>
        <w:rPr>
          <w:rFonts w:eastAsia="Times New Roman"/>
          <w:sz w:val="24"/>
          <w:szCs w:val="20"/>
          <w:lang w:bidi="ar-SA"/>
        </w:rPr>
      </w:pPr>
    </w:p>
    <w:p w14:paraId="5520109A" w14:textId="77777777" w:rsidR="00420FA7" w:rsidRDefault="00420FA7" w:rsidP="000B6F4A">
      <w:pPr>
        <w:pStyle w:val="PargrafodaLista"/>
        <w:rPr>
          <w:rFonts w:eastAsia="Times New Roman"/>
          <w:sz w:val="24"/>
          <w:szCs w:val="20"/>
          <w:lang w:bidi="ar-SA"/>
        </w:rPr>
      </w:pPr>
    </w:p>
    <w:p w14:paraId="4A29D443" w14:textId="77777777" w:rsidR="00420FA7" w:rsidRDefault="00420FA7" w:rsidP="000B6F4A">
      <w:pPr>
        <w:pStyle w:val="PargrafodaLista"/>
        <w:rPr>
          <w:rFonts w:eastAsia="Times New Roman"/>
          <w:sz w:val="24"/>
          <w:szCs w:val="20"/>
          <w:lang w:bidi="ar-SA"/>
        </w:rPr>
      </w:pPr>
    </w:p>
    <w:p w14:paraId="41C0F2E5" w14:textId="77777777" w:rsidR="00420FA7" w:rsidRDefault="00420FA7" w:rsidP="000B6F4A">
      <w:pPr>
        <w:pStyle w:val="PargrafodaLista"/>
        <w:rPr>
          <w:rFonts w:eastAsia="Times New Roman"/>
          <w:sz w:val="24"/>
          <w:szCs w:val="20"/>
          <w:lang w:bidi="ar-SA"/>
        </w:rPr>
      </w:pPr>
    </w:p>
    <w:p w14:paraId="22330BE4" w14:textId="77777777" w:rsidR="00420FA7" w:rsidRDefault="00420FA7" w:rsidP="000B6F4A">
      <w:pPr>
        <w:pStyle w:val="PargrafodaLista"/>
        <w:rPr>
          <w:rFonts w:eastAsia="Times New Roman"/>
          <w:sz w:val="24"/>
          <w:szCs w:val="20"/>
          <w:lang w:bidi="ar-SA"/>
        </w:rPr>
      </w:pPr>
    </w:p>
    <w:p w14:paraId="1B5BF55C" w14:textId="77777777" w:rsidR="00420FA7" w:rsidRDefault="00420FA7" w:rsidP="000B6F4A">
      <w:pPr>
        <w:pStyle w:val="PargrafodaLista"/>
        <w:rPr>
          <w:rFonts w:eastAsia="Times New Roman"/>
          <w:sz w:val="24"/>
          <w:szCs w:val="20"/>
          <w:lang w:bidi="ar-SA"/>
        </w:rPr>
      </w:pPr>
    </w:p>
    <w:p w14:paraId="31E0817F" w14:textId="77777777" w:rsidR="00420FA7" w:rsidRDefault="00420FA7" w:rsidP="000B6F4A">
      <w:pPr>
        <w:pStyle w:val="PargrafodaLista"/>
        <w:rPr>
          <w:rFonts w:eastAsia="Times New Roman"/>
          <w:sz w:val="24"/>
          <w:szCs w:val="20"/>
          <w:lang w:bidi="ar-SA"/>
        </w:rPr>
      </w:pPr>
    </w:p>
    <w:p w14:paraId="0CD4AC06" w14:textId="77777777" w:rsidR="00420FA7" w:rsidRDefault="00420FA7" w:rsidP="000B6F4A">
      <w:pPr>
        <w:pStyle w:val="PargrafodaLista"/>
        <w:rPr>
          <w:rFonts w:eastAsia="Times New Roman"/>
          <w:sz w:val="24"/>
          <w:szCs w:val="20"/>
          <w:lang w:bidi="ar-SA"/>
        </w:rPr>
      </w:pPr>
    </w:p>
    <w:p w14:paraId="55D80F36" w14:textId="77777777" w:rsidR="00420FA7" w:rsidRDefault="00420FA7" w:rsidP="000B6F4A">
      <w:pPr>
        <w:pStyle w:val="PargrafodaLista"/>
        <w:rPr>
          <w:rFonts w:eastAsia="Times New Roman"/>
          <w:sz w:val="24"/>
          <w:szCs w:val="20"/>
          <w:lang w:bidi="ar-SA"/>
        </w:rPr>
      </w:pPr>
    </w:p>
    <w:p w14:paraId="5CCC6AD3" w14:textId="77777777" w:rsidR="00420FA7" w:rsidRDefault="00420FA7" w:rsidP="000B6F4A">
      <w:pPr>
        <w:pStyle w:val="PargrafodaLista"/>
        <w:rPr>
          <w:rFonts w:eastAsia="Times New Roman"/>
          <w:sz w:val="24"/>
          <w:szCs w:val="20"/>
          <w:lang w:bidi="ar-SA"/>
        </w:rPr>
      </w:pPr>
    </w:p>
    <w:p w14:paraId="292B032F" w14:textId="77777777" w:rsidR="00420FA7" w:rsidRDefault="00420FA7" w:rsidP="000B6F4A">
      <w:pPr>
        <w:pStyle w:val="PargrafodaLista"/>
        <w:rPr>
          <w:rFonts w:eastAsia="Times New Roman"/>
          <w:sz w:val="24"/>
          <w:szCs w:val="20"/>
          <w:lang w:bidi="ar-SA"/>
        </w:rPr>
      </w:pPr>
    </w:p>
    <w:p w14:paraId="7225F671" w14:textId="77777777" w:rsidR="00420FA7" w:rsidRDefault="00420FA7" w:rsidP="000B6F4A">
      <w:pPr>
        <w:pStyle w:val="PargrafodaLista"/>
        <w:rPr>
          <w:rFonts w:eastAsia="Times New Roman"/>
          <w:sz w:val="24"/>
          <w:szCs w:val="20"/>
          <w:lang w:bidi="ar-SA"/>
        </w:rPr>
      </w:pPr>
    </w:p>
    <w:p w14:paraId="356C3B1F" w14:textId="77777777" w:rsidR="00420FA7" w:rsidRDefault="00420FA7" w:rsidP="000B6F4A">
      <w:pPr>
        <w:pStyle w:val="PargrafodaLista"/>
        <w:rPr>
          <w:rFonts w:eastAsia="Times New Roman"/>
          <w:sz w:val="24"/>
          <w:szCs w:val="20"/>
          <w:lang w:bidi="ar-SA"/>
        </w:rPr>
      </w:pPr>
    </w:p>
    <w:p w14:paraId="1424E7A9" w14:textId="77777777" w:rsidR="00420FA7" w:rsidRDefault="00420FA7" w:rsidP="000B6F4A">
      <w:pPr>
        <w:pStyle w:val="PargrafodaLista"/>
        <w:rPr>
          <w:rFonts w:eastAsia="Times New Roman"/>
          <w:sz w:val="24"/>
          <w:szCs w:val="20"/>
          <w:lang w:bidi="ar-SA"/>
        </w:rPr>
      </w:pPr>
    </w:p>
    <w:p w14:paraId="66D7F83D" w14:textId="77777777" w:rsidR="00420FA7" w:rsidRDefault="00420FA7" w:rsidP="000B6F4A">
      <w:pPr>
        <w:pStyle w:val="PargrafodaLista"/>
        <w:rPr>
          <w:rFonts w:eastAsia="Times New Roman"/>
          <w:sz w:val="24"/>
          <w:szCs w:val="20"/>
          <w:lang w:bidi="ar-SA"/>
        </w:rPr>
      </w:pPr>
    </w:p>
    <w:p w14:paraId="0A160499" w14:textId="1E9D4E0B" w:rsidR="00420FA7" w:rsidRDefault="00420FA7" w:rsidP="00420FA7">
      <w:pPr>
        <w:pStyle w:val="PargrafodaLista"/>
        <w:ind w:left="0" w:firstLine="0"/>
        <w:jc w:val="both"/>
        <w:rPr>
          <w:b/>
          <w:color w:val="FF0000"/>
          <w:sz w:val="24"/>
          <w:szCs w:val="24"/>
        </w:rPr>
      </w:pPr>
      <w:r w:rsidRPr="00420FA7">
        <w:rPr>
          <w:rFonts w:eastAsia="Times New Roman"/>
          <w:b/>
          <w:sz w:val="24"/>
          <w:szCs w:val="20"/>
          <w:lang w:bidi="ar-SA"/>
        </w:rPr>
        <w:lastRenderedPageBreak/>
        <w:t xml:space="preserve">2 </w:t>
      </w:r>
      <w:r>
        <w:rPr>
          <w:rFonts w:eastAsia="Times New Roman"/>
          <w:b/>
          <w:sz w:val="24"/>
          <w:szCs w:val="20"/>
          <w:lang w:bidi="ar-SA"/>
        </w:rPr>
        <w:t xml:space="preserve">PROCEDIMENTOS </w:t>
      </w:r>
      <w:r w:rsidR="00777C0E" w:rsidRPr="00420FA7">
        <w:rPr>
          <w:rFonts w:eastAsia="Times New Roman"/>
          <w:b/>
          <w:sz w:val="24"/>
          <w:szCs w:val="20"/>
          <w:lang w:bidi="ar-SA"/>
        </w:rPr>
        <w:t>METODOL</w:t>
      </w:r>
      <w:r w:rsidR="00777C0E">
        <w:rPr>
          <w:rFonts w:eastAsia="Times New Roman"/>
          <w:b/>
          <w:sz w:val="24"/>
          <w:szCs w:val="20"/>
          <w:lang w:bidi="ar-SA"/>
        </w:rPr>
        <w:t>Ó</w:t>
      </w:r>
      <w:r w:rsidR="00777C0E" w:rsidRPr="00420FA7">
        <w:rPr>
          <w:rFonts w:eastAsia="Times New Roman"/>
          <w:b/>
          <w:sz w:val="24"/>
          <w:szCs w:val="20"/>
          <w:lang w:bidi="ar-SA"/>
        </w:rPr>
        <w:t>GI</w:t>
      </w:r>
      <w:r w:rsidR="00777C0E">
        <w:rPr>
          <w:rFonts w:eastAsia="Times New Roman"/>
          <w:b/>
          <w:sz w:val="24"/>
          <w:szCs w:val="20"/>
          <w:lang w:bidi="ar-SA"/>
        </w:rPr>
        <w:t xml:space="preserve">COS </w:t>
      </w:r>
      <w:r w:rsidR="00777C0E" w:rsidRPr="00777C0E">
        <w:rPr>
          <w:rFonts w:eastAsia="Times New Roman"/>
          <w:b/>
          <w:color w:val="FF0000"/>
          <w:sz w:val="24"/>
          <w:szCs w:val="20"/>
          <w:lang w:bidi="ar-SA"/>
        </w:rPr>
        <w:t>(</w:t>
      </w:r>
      <w:r w:rsidR="006D37EC" w:rsidRPr="00777C0E">
        <w:rPr>
          <w:rFonts w:eastAsia="Calibri"/>
          <w:b/>
          <w:color w:val="FF0000"/>
          <w:sz w:val="24"/>
          <w:szCs w:val="24"/>
          <w:lang w:eastAsia="en-US" w:bidi="ar-SA"/>
        </w:rPr>
        <w:t xml:space="preserve">OBRIGATÓRIO) </w:t>
      </w:r>
      <w:r w:rsidR="006D37EC" w:rsidRPr="00777C0E">
        <w:rPr>
          <w:b/>
          <w:color w:val="FF0000"/>
          <w:sz w:val="24"/>
          <w:szCs w:val="24"/>
        </w:rPr>
        <w:t>(ABNT 14.724)</w:t>
      </w:r>
    </w:p>
    <w:p w14:paraId="13C7B312" w14:textId="77777777" w:rsidR="002B581A" w:rsidRPr="00777C0E" w:rsidRDefault="002B581A" w:rsidP="00420FA7">
      <w:pPr>
        <w:pStyle w:val="PargrafodaLista"/>
        <w:ind w:left="0" w:firstLine="0"/>
        <w:jc w:val="both"/>
        <w:rPr>
          <w:rFonts w:eastAsia="Times New Roman"/>
          <w:b/>
          <w:color w:val="FF0000"/>
          <w:sz w:val="24"/>
          <w:szCs w:val="20"/>
          <w:lang w:bidi="ar-SA"/>
        </w:rPr>
      </w:pPr>
    </w:p>
    <w:p w14:paraId="09BB26D2" w14:textId="77777777" w:rsidR="00574A42" w:rsidRDefault="00574A42" w:rsidP="00420FA7">
      <w:pPr>
        <w:pStyle w:val="PargrafodaLista"/>
        <w:ind w:left="0" w:firstLine="0"/>
        <w:jc w:val="both"/>
        <w:rPr>
          <w:rFonts w:eastAsia="Times New Roman"/>
          <w:b/>
          <w:sz w:val="24"/>
          <w:szCs w:val="20"/>
          <w:lang w:bidi="ar-SA"/>
        </w:rPr>
      </w:pPr>
    </w:p>
    <w:p w14:paraId="30A530BD" w14:textId="77777777" w:rsidR="00420FA7" w:rsidRDefault="00420FA7" w:rsidP="00AE2AFF">
      <w:pPr>
        <w:pStyle w:val="PargrafodaLista"/>
        <w:spacing w:line="360" w:lineRule="auto"/>
        <w:ind w:left="0" w:firstLine="851"/>
        <w:jc w:val="both"/>
        <w:rPr>
          <w:rFonts w:eastAsia="Times New Roman"/>
          <w:sz w:val="24"/>
          <w:szCs w:val="20"/>
          <w:lang w:bidi="ar-SA"/>
        </w:rPr>
      </w:pPr>
      <w:r>
        <w:rPr>
          <w:rFonts w:eastAsia="Times New Roman"/>
          <w:sz w:val="24"/>
          <w:szCs w:val="20"/>
          <w:lang w:bidi="ar-SA"/>
        </w:rPr>
        <w:t>Para qualificação o mestrando(a) deverá apresentar o capitulo de procedimentos metodológicos a serem aplicados para atingir os devidos resultados da pesquisa. É importante ratificar que no projeto para qualificação a metodologia deverá ser apresentada antes da fundamentação teórica,</w:t>
      </w:r>
      <w:r w:rsidR="00DF7D47">
        <w:rPr>
          <w:rFonts w:eastAsia="Times New Roman"/>
          <w:sz w:val="24"/>
          <w:szCs w:val="20"/>
          <w:lang w:bidi="ar-SA"/>
        </w:rPr>
        <w:t xml:space="preserve"> e o verbo deverá ser no futuro, porque a pesquisa ainda vai ser aplicada para atingir os objetivos. Quando do término da pesquisa e elaboração do texto final da dissertação, a metodologia deverá ser apresentada depois da fundamentação teórica e o verbo deverá ser aplicado no passado. </w:t>
      </w:r>
    </w:p>
    <w:p w14:paraId="4C4B9D19" w14:textId="6F2D806B" w:rsidR="00DF7D47" w:rsidRDefault="00DF7D47" w:rsidP="00AE2AFF">
      <w:pPr>
        <w:widowControl/>
        <w:autoSpaceDE/>
        <w:autoSpaceDN/>
        <w:spacing w:line="360" w:lineRule="auto"/>
        <w:ind w:firstLine="851"/>
        <w:jc w:val="both"/>
        <w:rPr>
          <w:rFonts w:eastAsia="Times New Roman"/>
          <w:sz w:val="24"/>
          <w:szCs w:val="20"/>
          <w:lang w:bidi="ar-SA"/>
        </w:rPr>
      </w:pPr>
      <w:r w:rsidRPr="00DF7D47">
        <w:rPr>
          <w:rFonts w:eastAsia="Times New Roman"/>
          <w:sz w:val="24"/>
          <w:szCs w:val="20"/>
          <w:lang w:bidi="ar-SA"/>
        </w:rPr>
        <w:t xml:space="preserve">É a descrição detalhada do procedimento a ser adotado para a realização da pesquisa. Deve apresentar o(s) tipo(s) de pesquisa; ferramentas (instrumentos de coleta de dados); definição de amostra/universo, bem como o tipo de tratamento adotado nas análises dos dados coletados. Os tipos mais comuns de pesquisa são: de campo; bibliográfica; descritiva; experimental.  Os instrumentos mais comuns são: questionários (instrumento de coleta de dados que dispensa a presença do pesquisador); formulários (instrumento de coleta de dados com a presença do pesquisador); entrevistas (estruturada ou não estruturada); levantamentos documentais; observações (participante ou não participante); dentre outras. </w:t>
      </w:r>
    </w:p>
    <w:p w14:paraId="3FA482A1" w14:textId="77777777" w:rsidR="002B581A" w:rsidRPr="00DF7D47" w:rsidRDefault="002B581A" w:rsidP="00AE2AFF">
      <w:pPr>
        <w:widowControl/>
        <w:autoSpaceDE/>
        <w:autoSpaceDN/>
        <w:spacing w:line="360" w:lineRule="auto"/>
        <w:ind w:firstLine="851"/>
        <w:jc w:val="both"/>
        <w:rPr>
          <w:rFonts w:eastAsia="Times New Roman"/>
          <w:sz w:val="24"/>
          <w:szCs w:val="20"/>
          <w:lang w:bidi="ar-SA"/>
        </w:rPr>
      </w:pPr>
    </w:p>
    <w:p w14:paraId="45703C80" w14:textId="25343AC6" w:rsidR="00B2047F" w:rsidRDefault="00630768" w:rsidP="00AE2AFF">
      <w:pPr>
        <w:widowControl/>
        <w:autoSpaceDE/>
        <w:autoSpaceDN/>
        <w:spacing w:line="360" w:lineRule="auto"/>
        <w:jc w:val="both"/>
        <w:rPr>
          <w:rFonts w:eastAsia="Times New Roman"/>
          <w:b/>
          <w:sz w:val="24"/>
          <w:szCs w:val="24"/>
          <w:lang w:bidi="ar-SA"/>
        </w:rPr>
      </w:pPr>
      <w:r>
        <w:rPr>
          <w:rFonts w:eastAsia="Times New Roman"/>
          <w:b/>
          <w:sz w:val="24"/>
          <w:szCs w:val="24"/>
          <w:lang w:bidi="ar-SA"/>
        </w:rPr>
        <w:t>2.1 C</w:t>
      </w:r>
      <w:r w:rsidRPr="00B2047F">
        <w:rPr>
          <w:rFonts w:eastAsia="Times New Roman"/>
          <w:b/>
          <w:sz w:val="24"/>
          <w:szCs w:val="24"/>
          <w:lang w:bidi="ar-SA"/>
        </w:rPr>
        <w:t xml:space="preserve">omo </w:t>
      </w:r>
      <w:r>
        <w:rPr>
          <w:rFonts w:eastAsia="Times New Roman"/>
          <w:b/>
          <w:sz w:val="24"/>
          <w:szCs w:val="24"/>
          <w:lang w:bidi="ar-SA"/>
        </w:rPr>
        <w:t>R</w:t>
      </w:r>
      <w:r w:rsidRPr="00B2047F">
        <w:rPr>
          <w:rFonts w:eastAsia="Times New Roman"/>
          <w:b/>
          <w:sz w:val="24"/>
          <w:szCs w:val="24"/>
          <w:lang w:bidi="ar-SA"/>
        </w:rPr>
        <w:t xml:space="preserve">edigir a </w:t>
      </w:r>
      <w:r>
        <w:rPr>
          <w:rFonts w:eastAsia="Times New Roman"/>
          <w:b/>
          <w:sz w:val="24"/>
          <w:szCs w:val="24"/>
          <w:lang w:bidi="ar-SA"/>
        </w:rPr>
        <w:t>M</w:t>
      </w:r>
      <w:r w:rsidRPr="00B2047F">
        <w:rPr>
          <w:rFonts w:eastAsia="Times New Roman"/>
          <w:b/>
          <w:sz w:val="24"/>
          <w:szCs w:val="24"/>
          <w:lang w:bidi="ar-SA"/>
        </w:rPr>
        <w:t xml:space="preserve">etodologia da </w:t>
      </w:r>
      <w:r>
        <w:rPr>
          <w:rFonts w:eastAsia="Times New Roman"/>
          <w:b/>
          <w:sz w:val="24"/>
          <w:szCs w:val="24"/>
          <w:lang w:bidi="ar-SA"/>
        </w:rPr>
        <w:t>P</w:t>
      </w:r>
      <w:r w:rsidRPr="00B2047F">
        <w:rPr>
          <w:rFonts w:eastAsia="Times New Roman"/>
          <w:b/>
          <w:sz w:val="24"/>
          <w:szCs w:val="24"/>
          <w:lang w:bidi="ar-SA"/>
        </w:rPr>
        <w:t xml:space="preserve">esquisa </w:t>
      </w:r>
    </w:p>
    <w:p w14:paraId="5FBF8110" w14:textId="77777777" w:rsidR="002B581A" w:rsidRPr="00B2047F" w:rsidRDefault="002B581A" w:rsidP="00AE2AFF">
      <w:pPr>
        <w:widowControl/>
        <w:autoSpaceDE/>
        <w:autoSpaceDN/>
        <w:spacing w:line="360" w:lineRule="auto"/>
        <w:jc w:val="both"/>
        <w:rPr>
          <w:rFonts w:eastAsia="Times New Roman"/>
          <w:b/>
          <w:sz w:val="24"/>
          <w:szCs w:val="24"/>
          <w:lang w:bidi="ar-SA"/>
        </w:rPr>
      </w:pPr>
    </w:p>
    <w:p w14:paraId="7DCDCBB8" w14:textId="50C7396C" w:rsidR="00B2047F" w:rsidRDefault="00630768" w:rsidP="00AE2AFF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4"/>
          <w:lang w:bidi="ar-SA"/>
        </w:rPr>
      </w:pPr>
      <w:r w:rsidRPr="00630768">
        <w:rPr>
          <w:rFonts w:eastAsia="Times New Roman"/>
          <w:sz w:val="24"/>
          <w:szCs w:val="24"/>
          <w:lang w:bidi="ar-SA"/>
        </w:rPr>
        <w:t>2.1.</w:t>
      </w:r>
      <w:r w:rsidR="00B2047F" w:rsidRPr="00630768">
        <w:rPr>
          <w:rFonts w:eastAsia="Times New Roman"/>
          <w:sz w:val="24"/>
          <w:szCs w:val="24"/>
          <w:lang w:bidi="ar-SA"/>
        </w:rPr>
        <w:t xml:space="preserve">1 </w:t>
      </w:r>
      <w:r w:rsidR="00F57256">
        <w:rPr>
          <w:rFonts w:eastAsia="Times New Roman"/>
          <w:sz w:val="24"/>
          <w:szCs w:val="24"/>
          <w:lang w:bidi="ar-SA"/>
        </w:rPr>
        <w:t>De acor</w:t>
      </w:r>
      <w:r w:rsidR="00606F31">
        <w:rPr>
          <w:rFonts w:eastAsia="Times New Roman"/>
          <w:sz w:val="24"/>
          <w:szCs w:val="24"/>
          <w:lang w:bidi="ar-SA"/>
        </w:rPr>
        <w:t>d</w:t>
      </w:r>
      <w:r w:rsidR="00F57256">
        <w:rPr>
          <w:rFonts w:eastAsia="Times New Roman"/>
          <w:sz w:val="24"/>
          <w:szCs w:val="24"/>
          <w:lang w:bidi="ar-SA"/>
        </w:rPr>
        <w:t xml:space="preserve">o com </w:t>
      </w:r>
      <w:r w:rsidR="00F57256" w:rsidRPr="00606F31">
        <w:rPr>
          <w:rFonts w:eastAsia="Times New Roman"/>
          <w:bCs/>
          <w:sz w:val="24"/>
          <w:szCs w:val="24"/>
          <w:lang w:bidi="ar-SA"/>
        </w:rPr>
        <w:t>Gil (2017)</w:t>
      </w:r>
      <w:r w:rsidR="00606F31">
        <w:rPr>
          <w:rFonts w:eastAsia="Times New Roman"/>
          <w:bCs/>
          <w:sz w:val="24"/>
          <w:szCs w:val="24"/>
          <w:lang w:bidi="ar-SA"/>
        </w:rPr>
        <w:t>, a</w:t>
      </w:r>
      <w:r w:rsidRPr="00630768">
        <w:rPr>
          <w:rFonts w:eastAsia="Times New Roman"/>
          <w:sz w:val="24"/>
          <w:szCs w:val="24"/>
          <w:lang w:bidi="ar-SA"/>
        </w:rPr>
        <w:t xml:space="preserve">s </w:t>
      </w:r>
      <w:r>
        <w:rPr>
          <w:rFonts w:eastAsia="Times New Roman"/>
          <w:sz w:val="24"/>
          <w:szCs w:val="24"/>
          <w:lang w:bidi="ar-SA"/>
        </w:rPr>
        <w:t>P</w:t>
      </w:r>
      <w:r w:rsidRPr="00630768">
        <w:rPr>
          <w:rFonts w:eastAsia="Times New Roman"/>
          <w:sz w:val="24"/>
          <w:szCs w:val="24"/>
          <w:lang w:bidi="ar-SA"/>
        </w:rPr>
        <w:t>esquisas classificam-se</w:t>
      </w:r>
      <w:r w:rsidR="00B2047F" w:rsidRPr="00630768">
        <w:rPr>
          <w:rFonts w:eastAsia="Times New Roman"/>
          <w:sz w:val="24"/>
          <w:szCs w:val="24"/>
          <w:lang w:bidi="ar-SA"/>
        </w:rPr>
        <w:t>:</w:t>
      </w:r>
    </w:p>
    <w:p w14:paraId="05F2D2AF" w14:textId="77777777" w:rsidR="002B581A" w:rsidRPr="00630768" w:rsidRDefault="002B581A" w:rsidP="00AE2AFF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4"/>
          <w:lang w:bidi="ar-SA"/>
        </w:rPr>
      </w:pPr>
    </w:p>
    <w:p w14:paraId="5B0D4E26" w14:textId="77777777" w:rsidR="00B2047F" w:rsidRPr="00B2047F" w:rsidRDefault="00B2047F" w:rsidP="00AE2AFF">
      <w:pPr>
        <w:widowControl/>
        <w:numPr>
          <w:ilvl w:val="0"/>
          <w:numId w:val="14"/>
        </w:numPr>
        <w:tabs>
          <w:tab w:val="clear" w:pos="720"/>
          <w:tab w:val="num" w:pos="1134"/>
        </w:tabs>
        <w:autoSpaceDE/>
        <w:autoSpaceDN/>
        <w:adjustRightInd w:val="0"/>
        <w:spacing w:line="360" w:lineRule="auto"/>
        <w:ind w:firstLine="131"/>
        <w:jc w:val="both"/>
        <w:rPr>
          <w:rFonts w:eastAsia="Times New Roman"/>
          <w:b/>
          <w:sz w:val="24"/>
          <w:szCs w:val="24"/>
          <w:lang w:bidi="ar-SA"/>
        </w:rPr>
      </w:pPr>
      <w:r w:rsidRPr="00B2047F">
        <w:rPr>
          <w:rFonts w:eastAsia="Times New Roman"/>
          <w:b/>
          <w:bCs/>
          <w:sz w:val="24"/>
          <w:szCs w:val="24"/>
          <w:lang w:bidi="ar-SA"/>
        </w:rPr>
        <w:t>Quanto à natureza</w:t>
      </w:r>
      <w:r w:rsidRPr="00B2047F">
        <w:rPr>
          <w:rFonts w:eastAsia="Times New Roman"/>
          <w:b/>
          <w:sz w:val="24"/>
          <w:szCs w:val="24"/>
          <w:lang w:bidi="ar-SA"/>
        </w:rPr>
        <w:t xml:space="preserve"> </w:t>
      </w:r>
    </w:p>
    <w:p w14:paraId="287BEED5" w14:textId="77777777" w:rsidR="00B2047F" w:rsidRPr="00B2047F" w:rsidRDefault="00B2047F" w:rsidP="00AE2AFF">
      <w:pPr>
        <w:widowControl/>
        <w:numPr>
          <w:ilvl w:val="1"/>
          <w:numId w:val="14"/>
        </w:numPr>
        <w:tabs>
          <w:tab w:val="num" w:pos="1080"/>
          <w:tab w:val="num" w:pos="1134"/>
        </w:tabs>
        <w:autoSpaceDE/>
        <w:autoSpaceDN/>
        <w:adjustRightInd w:val="0"/>
        <w:spacing w:line="360" w:lineRule="auto"/>
        <w:ind w:left="1080" w:firstLine="131"/>
        <w:jc w:val="both"/>
        <w:rPr>
          <w:rFonts w:eastAsia="Times New Roman"/>
          <w:bCs/>
          <w:sz w:val="24"/>
          <w:szCs w:val="24"/>
          <w:lang w:bidi="ar-SA"/>
        </w:rPr>
      </w:pPr>
      <w:r w:rsidRPr="00B2047F">
        <w:rPr>
          <w:rFonts w:eastAsia="Times New Roman"/>
          <w:bCs/>
          <w:sz w:val="24"/>
          <w:szCs w:val="24"/>
          <w:u w:val="single"/>
          <w:lang w:bidi="ar-SA"/>
        </w:rPr>
        <w:t>Pesquisa Básica ou Pura:</w:t>
      </w:r>
      <w:r w:rsidRPr="00B2047F">
        <w:rPr>
          <w:rFonts w:eastAsia="Times New Roman"/>
          <w:bCs/>
          <w:sz w:val="24"/>
          <w:szCs w:val="24"/>
          <w:lang w:bidi="ar-SA"/>
        </w:rPr>
        <w:t xml:space="preserve"> objetiva gerar conhecimentos novos e úteis para o avanço da ciência, sem aplicação prática prevista. Envolve verdades e interesses universais.</w:t>
      </w:r>
    </w:p>
    <w:p w14:paraId="358631DA" w14:textId="77777777" w:rsidR="00B2047F" w:rsidRPr="00B2047F" w:rsidRDefault="00B2047F" w:rsidP="00AE2AFF">
      <w:pPr>
        <w:widowControl/>
        <w:numPr>
          <w:ilvl w:val="1"/>
          <w:numId w:val="14"/>
        </w:numPr>
        <w:tabs>
          <w:tab w:val="num" w:pos="1080"/>
          <w:tab w:val="num" w:pos="1134"/>
        </w:tabs>
        <w:autoSpaceDE/>
        <w:autoSpaceDN/>
        <w:adjustRightInd w:val="0"/>
        <w:spacing w:line="360" w:lineRule="auto"/>
        <w:ind w:left="1080" w:firstLine="131"/>
        <w:jc w:val="both"/>
        <w:rPr>
          <w:rFonts w:eastAsia="Times New Roman"/>
          <w:bCs/>
          <w:sz w:val="24"/>
          <w:szCs w:val="24"/>
          <w:lang w:bidi="ar-SA"/>
        </w:rPr>
      </w:pPr>
      <w:r w:rsidRPr="00B2047F">
        <w:rPr>
          <w:rFonts w:eastAsia="Times New Roman"/>
          <w:bCs/>
          <w:sz w:val="24"/>
          <w:szCs w:val="24"/>
          <w:u w:val="single"/>
          <w:lang w:bidi="ar-SA"/>
        </w:rPr>
        <w:t>Pesquisa Aplicada:</w:t>
      </w:r>
      <w:r w:rsidRPr="00B2047F">
        <w:rPr>
          <w:rFonts w:eastAsia="Times New Roman"/>
          <w:bCs/>
          <w:sz w:val="24"/>
          <w:szCs w:val="24"/>
          <w:lang w:bidi="ar-SA"/>
        </w:rPr>
        <w:t xml:space="preserve"> objetiva gerar conhecimentos para aplicação prática dirigida à solução de problemas específicos. Envolve verdades e interesses locais.</w:t>
      </w:r>
    </w:p>
    <w:p w14:paraId="7833552E" w14:textId="77777777" w:rsidR="00B2047F" w:rsidRPr="00B2047F" w:rsidRDefault="00B2047F" w:rsidP="00AE2AFF">
      <w:pPr>
        <w:widowControl/>
        <w:numPr>
          <w:ilvl w:val="0"/>
          <w:numId w:val="14"/>
        </w:numPr>
        <w:tabs>
          <w:tab w:val="clear" w:pos="720"/>
          <w:tab w:val="num" w:pos="1134"/>
        </w:tabs>
        <w:autoSpaceDE/>
        <w:autoSpaceDN/>
        <w:adjustRightInd w:val="0"/>
        <w:spacing w:line="360" w:lineRule="auto"/>
        <w:ind w:firstLine="131"/>
        <w:jc w:val="both"/>
        <w:rPr>
          <w:rFonts w:eastAsia="Times New Roman"/>
          <w:b/>
          <w:bCs/>
          <w:sz w:val="24"/>
          <w:szCs w:val="24"/>
          <w:lang w:bidi="ar-SA"/>
        </w:rPr>
      </w:pPr>
      <w:r w:rsidRPr="00B2047F">
        <w:rPr>
          <w:rFonts w:eastAsia="Times New Roman"/>
          <w:b/>
          <w:bCs/>
          <w:sz w:val="24"/>
          <w:szCs w:val="24"/>
          <w:lang w:bidi="ar-SA"/>
        </w:rPr>
        <w:t xml:space="preserve">Quanto à forma de abordagem </w:t>
      </w:r>
    </w:p>
    <w:p w14:paraId="6457AF82" w14:textId="77777777" w:rsidR="00B2047F" w:rsidRPr="00B2047F" w:rsidRDefault="00B2047F" w:rsidP="00AE2AFF">
      <w:pPr>
        <w:widowControl/>
        <w:numPr>
          <w:ilvl w:val="0"/>
          <w:numId w:val="16"/>
        </w:numPr>
        <w:tabs>
          <w:tab w:val="clear" w:pos="720"/>
          <w:tab w:val="num" w:pos="1080"/>
          <w:tab w:val="num" w:pos="1134"/>
        </w:tabs>
        <w:autoSpaceDE/>
        <w:autoSpaceDN/>
        <w:adjustRightInd w:val="0"/>
        <w:spacing w:line="360" w:lineRule="auto"/>
        <w:ind w:left="1080" w:firstLine="131"/>
        <w:jc w:val="both"/>
        <w:rPr>
          <w:rFonts w:eastAsia="Times New Roman"/>
          <w:bCs/>
          <w:sz w:val="24"/>
          <w:szCs w:val="24"/>
          <w:lang w:bidi="ar-SA"/>
        </w:rPr>
      </w:pPr>
      <w:r w:rsidRPr="00B2047F">
        <w:rPr>
          <w:rFonts w:eastAsia="Times New Roman"/>
          <w:bCs/>
          <w:sz w:val="24"/>
          <w:szCs w:val="24"/>
          <w:u w:val="single"/>
          <w:lang w:bidi="ar-SA"/>
        </w:rPr>
        <w:t>Pesquisa Quantitativa:</w:t>
      </w:r>
      <w:r w:rsidRPr="00B2047F">
        <w:rPr>
          <w:rFonts w:eastAsia="Times New Roman"/>
          <w:bCs/>
          <w:sz w:val="24"/>
          <w:szCs w:val="24"/>
          <w:lang w:bidi="ar-SA"/>
        </w:rPr>
        <w:t xml:space="preserve"> considera que tudo pode ser quantificável, o que significa traduzir, em números, opiniões e informações para classificá-los e analisá-los. Requer o uso de recursos e de técnicas estatísticas (percentagem, </w:t>
      </w:r>
      <w:r w:rsidRPr="00B2047F">
        <w:rPr>
          <w:rFonts w:eastAsia="Times New Roman"/>
          <w:bCs/>
          <w:sz w:val="24"/>
          <w:szCs w:val="24"/>
          <w:lang w:bidi="ar-SA"/>
        </w:rPr>
        <w:lastRenderedPageBreak/>
        <w:t>média, moda, mediana, desvio padrão, coeficiente de correlação, análise de regressão, etc.);</w:t>
      </w:r>
    </w:p>
    <w:p w14:paraId="12F4FA5A" w14:textId="77777777" w:rsidR="00B2047F" w:rsidRPr="00B2047F" w:rsidRDefault="00B2047F" w:rsidP="00AE2AFF">
      <w:pPr>
        <w:widowControl/>
        <w:numPr>
          <w:ilvl w:val="0"/>
          <w:numId w:val="16"/>
        </w:numPr>
        <w:tabs>
          <w:tab w:val="clear" w:pos="720"/>
          <w:tab w:val="num" w:pos="1080"/>
          <w:tab w:val="num" w:pos="1134"/>
        </w:tabs>
        <w:autoSpaceDE/>
        <w:autoSpaceDN/>
        <w:adjustRightInd w:val="0"/>
        <w:spacing w:line="360" w:lineRule="auto"/>
        <w:ind w:left="1080" w:firstLine="131"/>
        <w:jc w:val="both"/>
        <w:rPr>
          <w:rFonts w:eastAsia="Times New Roman"/>
          <w:bCs/>
          <w:sz w:val="24"/>
          <w:szCs w:val="24"/>
          <w:lang w:bidi="ar-SA"/>
        </w:rPr>
      </w:pPr>
      <w:r w:rsidRPr="00B2047F">
        <w:rPr>
          <w:rFonts w:eastAsia="Times New Roman"/>
          <w:bCs/>
          <w:sz w:val="24"/>
          <w:szCs w:val="24"/>
          <w:u w:val="single"/>
          <w:lang w:bidi="ar-SA"/>
        </w:rPr>
        <w:t>Pesquisa Qualitativa:</w:t>
      </w:r>
      <w:r w:rsidRPr="00B2047F">
        <w:rPr>
          <w:rFonts w:eastAsia="Times New Roman"/>
          <w:bCs/>
          <w:sz w:val="24"/>
          <w:szCs w:val="24"/>
          <w:lang w:bidi="ar-SA"/>
        </w:rPr>
        <w:t xml:space="preserve"> considera que há uma relação dinâmica entre o mundo real e o sujeito, isto é, um vínculo indissociável entre o mundo objetivo e a subjetividade do sujeito, que não pode ser traduzido em números. A interpretação dos fenômenos e a atribuição de significados são básicas no processo de pesquisa qualitativa. Essa abordagem não requer necessariamente o uso de técnicas estatísticas. O ambiente natural é a fonte direta para coleta de dados, e o pesquisador é o instrumento chave. Os pesquisadores tendem a analisar seus dados indutivamente. O processo e seu significado são os focos principais de abordagem.</w:t>
      </w:r>
    </w:p>
    <w:p w14:paraId="5B35064A" w14:textId="77777777" w:rsidR="00B2047F" w:rsidRPr="00B2047F" w:rsidRDefault="00B2047F" w:rsidP="00AE2AFF">
      <w:pPr>
        <w:widowControl/>
        <w:numPr>
          <w:ilvl w:val="0"/>
          <w:numId w:val="14"/>
        </w:numPr>
        <w:tabs>
          <w:tab w:val="clear" w:pos="720"/>
          <w:tab w:val="num" w:pos="1134"/>
        </w:tabs>
        <w:autoSpaceDE/>
        <w:autoSpaceDN/>
        <w:adjustRightInd w:val="0"/>
        <w:spacing w:line="360" w:lineRule="auto"/>
        <w:ind w:firstLine="131"/>
        <w:jc w:val="both"/>
        <w:rPr>
          <w:rFonts w:eastAsia="Times New Roman"/>
          <w:b/>
          <w:bCs/>
          <w:sz w:val="24"/>
          <w:szCs w:val="24"/>
          <w:lang w:bidi="ar-SA"/>
        </w:rPr>
      </w:pPr>
      <w:r w:rsidRPr="00B2047F">
        <w:rPr>
          <w:rFonts w:eastAsia="Times New Roman"/>
          <w:b/>
          <w:bCs/>
          <w:sz w:val="24"/>
          <w:szCs w:val="24"/>
          <w:lang w:bidi="ar-SA"/>
        </w:rPr>
        <w:t>Quanto aos objetivos</w:t>
      </w:r>
    </w:p>
    <w:p w14:paraId="1C3F3C8C" w14:textId="77777777" w:rsidR="00B2047F" w:rsidRPr="00B2047F" w:rsidRDefault="00B2047F" w:rsidP="00AE2AFF">
      <w:pPr>
        <w:widowControl/>
        <w:numPr>
          <w:ilvl w:val="0"/>
          <w:numId w:val="17"/>
        </w:numPr>
        <w:tabs>
          <w:tab w:val="clear" w:pos="720"/>
          <w:tab w:val="num" w:pos="1080"/>
          <w:tab w:val="num" w:pos="1134"/>
        </w:tabs>
        <w:autoSpaceDE/>
        <w:autoSpaceDN/>
        <w:adjustRightInd w:val="0"/>
        <w:spacing w:line="360" w:lineRule="auto"/>
        <w:ind w:left="1080" w:firstLine="131"/>
        <w:jc w:val="both"/>
        <w:rPr>
          <w:rFonts w:eastAsia="Times New Roman"/>
          <w:bCs/>
          <w:sz w:val="24"/>
          <w:szCs w:val="24"/>
          <w:lang w:bidi="ar-SA"/>
        </w:rPr>
      </w:pPr>
      <w:r w:rsidRPr="00B2047F">
        <w:rPr>
          <w:rFonts w:eastAsia="Times New Roman"/>
          <w:bCs/>
          <w:sz w:val="24"/>
          <w:szCs w:val="24"/>
          <w:u w:val="single"/>
          <w:lang w:bidi="ar-SA"/>
        </w:rPr>
        <w:t>Pesquisa Exploratória</w:t>
      </w:r>
      <w:r w:rsidRPr="00B2047F">
        <w:rPr>
          <w:rFonts w:eastAsia="Times New Roman"/>
          <w:bCs/>
          <w:sz w:val="24"/>
          <w:szCs w:val="24"/>
          <w:lang w:bidi="ar-SA"/>
        </w:rPr>
        <w:t>: tem por fim proporcionar maior familiaridade com o problema, de modo a torná-lo explícito ou a construir hipóteses. Envolve levantamento bibliográfico, entrevistas com pessoas que tiveram experiências práticas com o problema pesquisado, análise de exemplos que estimulem a compreensão. Assume, em geral, as formas de Pesquisas Bibliográficas e Estudos de caso.</w:t>
      </w:r>
    </w:p>
    <w:p w14:paraId="41027D68" w14:textId="77777777" w:rsidR="00B2047F" w:rsidRPr="00B2047F" w:rsidRDefault="00B2047F" w:rsidP="00AE2AFF">
      <w:pPr>
        <w:widowControl/>
        <w:numPr>
          <w:ilvl w:val="0"/>
          <w:numId w:val="17"/>
        </w:numPr>
        <w:tabs>
          <w:tab w:val="clear" w:pos="720"/>
          <w:tab w:val="num" w:pos="1080"/>
          <w:tab w:val="num" w:pos="1134"/>
        </w:tabs>
        <w:autoSpaceDE/>
        <w:autoSpaceDN/>
        <w:adjustRightInd w:val="0"/>
        <w:spacing w:line="360" w:lineRule="auto"/>
        <w:ind w:left="1080" w:firstLine="131"/>
        <w:jc w:val="both"/>
        <w:rPr>
          <w:rFonts w:eastAsia="Times New Roman"/>
          <w:bCs/>
          <w:sz w:val="24"/>
          <w:szCs w:val="24"/>
          <w:lang w:bidi="ar-SA"/>
        </w:rPr>
      </w:pPr>
      <w:r w:rsidRPr="00B2047F">
        <w:rPr>
          <w:rFonts w:eastAsia="Times New Roman"/>
          <w:bCs/>
          <w:sz w:val="24"/>
          <w:szCs w:val="24"/>
          <w:u w:val="single"/>
          <w:lang w:bidi="ar-SA"/>
        </w:rPr>
        <w:t>Pesquisa Descritiva:</w:t>
      </w:r>
      <w:r w:rsidRPr="00B2047F">
        <w:rPr>
          <w:rFonts w:eastAsia="Times New Roman"/>
          <w:bCs/>
          <w:sz w:val="24"/>
          <w:szCs w:val="24"/>
          <w:lang w:bidi="ar-SA"/>
        </w:rPr>
        <w:t xml:space="preserve"> propõe-se descrever as características de determinada população ou fenômeno, ou ainda, o estabelecimento de relações entre variáveis. Envolve o uso de técnicas padronizadas de coleta de dados: questionário, entrevistas estruturadas e </w:t>
      </w:r>
      <w:r w:rsidR="00564DE2" w:rsidRPr="00B2047F">
        <w:rPr>
          <w:rFonts w:eastAsia="Times New Roman"/>
          <w:bCs/>
          <w:sz w:val="24"/>
          <w:szCs w:val="24"/>
          <w:lang w:bidi="ar-SA"/>
        </w:rPr>
        <w:t>semiestruturadas</w:t>
      </w:r>
      <w:r w:rsidRPr="00B2047F">
        <w:rPr>
          <w:rFonts w:eastAsia="Times New Roman"/>
          <w:bCs/>
          <w:sz w:val="24"/>
          <w:szCs w:val="24"/>
          <w:lang w:bidi="ar-SA"/>
        </w:rPr>
        <w:t xml:space="preserve"> e observação sistemática. Assume, em geral, a forma de Levantamento.</w:t>
      </w:r>
    </w:p>
    <w:p w14:paraId="1791E19D" w14:textId="7D092A6F" w:rsidR="00B2047F" w:rsidRDefault="00B2047F" w:rsidP="00AE2AFF">
      <w:pPr>
        <w:widowControl/>
        <w:numPr>
          <w:ilvl w:val="0"/>
          <w:numId w:val="17"/>
        </w:numPr>
        <w:tabs>
          <w:tab w:val="clear" w:pos="720"/>
          <w:tab w:val="num" w:pos="1080"/>
          <w:tab w:val="num" w:pos="1134"/>
        </w:tabs>
        <w:autoSpaceDE/>
        <w:autoSpaceDN/>
        <w:adjustRightInd w:val="0"/>
        <w:spacing w:line="360" w:lineRule="auto"/>
        <w:ind w:left="1080" w:firstLine="131"/>
        <w:jc w:val="both"/>
        <w:rPr>
          <w:rFonts w:eastAsia="Times New Roman"/>
          <w:bCs/>
          <w:sz w:val="24"/>
          <w:szCs w:val="24"/>
          <w:lang w:bidi="ar-SA"/>
        </w:rPr>
      </w:pPr>
      <w:r w:rsidRPr="00B2047F">
        <w:rPr>
          <w:rFonts w:eastAsia="Times New Roman"/>
          <w:bCs/>
          <w:sz w:val="24"/>
          <w:szCs w:val="24"/>
          <w:u w:val="single"/>
          <w:lang w:bidi="ar-SA"/>
        </w:rPr>
        <w:t>Pesquisa Explicativa:</w:t>
      </w:r>
      <w:r w:rsidRPr="00B2047F">
        <w:rPr>
          <w:rFonts w:eastAsia="Times New Roman"/>
          <w:bCs/>
          <w:sz w:val="24"/>
          <w:szCs w:val="24"/>
          <w:lang w:bidi="ar-SA"/>
        </w:rPr>
        <w:t xml:space="preserve"> visa identificar os fatores que determinam ou contribuem para a ocorrência dos fenômenos. Aprofunda o conhecimento da realidade porque explica a razão, o “porquê” das coisas. Quando realizada nas ciências naturais, requer o uso do método experimental e nas ciências sociais requer o uso do método observacional. Assume, em geral, a forma de Pesquisa Experimental e Pesquisa </w:t>
      </w:r>
      <w:proofErr w:type="spellStart"/>
      <w:r w:rsidRPr="00B2047F">
        <w:rPr>
          <w:rFonts w:eastAsia="Times New Roman"/>
          <w:bCs/>
          <w:sz w:val="24"/>
          <w:szCs w:val="24"/>
          <w:lang w:bidi="ar-SA"/>
        </w:rPr>
        <w:t>Ex</w:t>
      </w:r>
      <w:proofErr w:type="spellEnd"/>
      <w:r w:rsidRPr="00B2047F">
        <w:rPr>
          <w:rFonts w:eastAsia="Times New Roman"/>
          <w:bCs/>
          <w:sz w:val="24"/>
          <w:szCs w:val="24"/>
          <w:lang w:bidi="ar-SA"/>
        </w:rPr>
        <w:t>-post-facto.</w:t>
      </w:r>
    </w:p>
    <w:p w14:paraId="4815470A" w14:textId="77777777" w:rsidR="00B2047F" w:rsidRPr="00B2047F" w:rsidRDefault="00B2047F" w:rsidP="00AE2AFF">
      <w:pPr>
        <w:widowControl/>
        <w:numPr>
          <w:ilvl w:val="0"/>
          <w:numId w:val="14"/>
        </w:numPr>
        <w:tabs>
          <w:tab w:val="clear" w:pos="720"/>
          <w:tab w:val="num" w:pos="1134"/>
        </w:tabs>
        <w:autoSpaceDE/>
        <w:autoSpaceDN/>
        <w:adjustRightInd w:val="0"/>
        <w:spacing w:line="360" w:lineRule="auto"/>
        <w:ind w:firstLine="131"/>
        <w:jc w:val="both"/>
        <w:rPr>
          <w:rFonts w:eastAsia="Times New Roman"/>
          <w:b/>
          <w:bCs/>
          <w:sz w:val="24"/>
          <w:szCs w:val="24"/>
          <w:lang w:bidi="ar-SA"/>
        </w:rPr>
      </w:pPr>
      <w:r w:rsidRPr="00B2047F">
        <w:rPr>
          <w:rFonts w:eastAsia="Times New Roman"/>
          <w:b/>
          <w:bCs/>
          <w:sz w:val="24"/>
          <w:szCs w:val="24"/>
          <w:lang w:bidi="ar-SA"/>
        </w:rPr>
        <w:t>Quanto aos procedimentos técnicos</w:t>
      </w:r>
    </w:p>
    <w:p w14:paraId="735315C8" w14:textId="77777777" w:rsidR="00B2047F" w:rsidRPr="00B2047F" w:rsidRDefault="00B2047F" w:rsidP="00AE2AFF">
      <w:pPr>
        <w:widowControl/>
        <w:numPr>
          <w:ilvl w:val="0"/>
          <w:numId w:val="18"/>
        </w:numPr>
        <w:tabs>
          <w:tab w:val="clear" w:pos="720"/>
          <w:tab w:val="left" w:pos="360"/>
          <w:tab w:val="num" w:pos="1080"/>
          <w:tab w:val="num" w:pos="1134"/>
        </w:tabs>
        <w:autoSpaceDE/>
        <w:autoSpaceDN/>
        <w:adjustRightInd w:val="0"/>
        <w:spacing w:line="360" w:lineRule="auto"/>
        <w:ind w:left="1080" w:firstLine="131"/>
        <w:jc w:val="both"/>
        <w:rPr>
          <w:rFonts w:eastAsia="Times New Roman"/>
          <w:bCs/>
          <w:sz w:val="24"/>
          <w:szCs w:val="24"/>
          <w:lang w:bidi="ar-SA"/>
        </w:rPr>
      </w:pPr>
      <w:r w:rsidRPr="00B2047F">
        <w:rPr>
          <w:rFonts w:eastAsia="Times New Roman"/>
          <w:bCs/>
          <w:sz w:val="24"/>
          <w:szCs w:val="24"/>
          <w:u w:val="single"/>
          <w:lang w:bidi="ar-SA"/>
        </w:rPr>
        <w:t>Pesquisa Bibliográfica:</w:t>
      </w:r>
      <w:r w:rsidRPr="00B2047F">
        <w:rPr>
          <w:rFonts w:eastAsia="Times New Roman"/>
          <w:bCs/>
          <w:sz w:val="24"/>
          <w:szCs w:val="24"/>
          <w:lang w:bidi="ar-SA"/>
        </w:rPr>
        <w:t xml:space="preserve"> quando elaborada a partir de material já publicado, constituído principalmente de livros, artigos de periódicos e, atualmente, com material disponibilizado na Internet.</w:t>
      </w:r>
    </w:p>
    <w:p w14:paraId="5577A0FA" w14:textId="77777777" w:rsidR="00B2047F" w:rsidRPr="00B2047F" w:rsidRDefault="00B2047F" w:rsidP="00AE2AFF">
      <w:pPr>
        <w:widowControl/>
        <w:numPr>
          <w:ilvl w:val="0"/>
          <w:numId w:val="18"/>
        </w:numPr>
        <w:tabs>
          <w:tab w:val="clear" w:pos="720"/>
          <w:tab w:val="left" w:pos="360"/>
          <w:tab w:val="num" w:pos="1080"/>
          <w:tab w:val="num" w:pos="1134"/>
        </w:tabs>
        <w:autoSpaceDE/>
        <w:autoSpaceDN/>
        <w:adjustRightInd w:val="0"/>
        <w:spacing w:line="360" w:lineRule="auto"/>
        <w:ind w:left="1080" w:firstLine="131"/>
        <w:jc w:val="both"/>
        <w:rPr>
          <w:rFonts w:eastAsia="Times New Roman"/>
          <w:bCs/>
          <w:sz w:val="24"/>
          <w:szCs w:val="24"/>
          <w:lang w:bidi="ar-SA"/>
        </w:rPr>
      </w:pPr>
      <w:r w:rsidRPr="00B2047F">
        <w:rPr>
          <w:rFonts w:eastAsia="Times New Roman"/>
          <w:bCs/>
          <w:sz w:val="24"/>
          <w:szCs w:val="24"/>
          <w:u w:val="single"/>
          <w:lang w:bidi="ar-SA"/>
        </w:rPr>
        <w:t>Pesquisa Documental:</w:t>
      </w:r>
      <w:r w:rsidRPr="00B2047F">
        <w:rPr>
          <w:rFonts w:eastAsia="Times New Roman"/>
          <w:bCs/>
          <w:sz w:val="24"/>
          <w:szCs w:val="24"/>
          <w:lang w:bidi="ar-SA"/>
        </w:rPr>
        <w:t xml:space="preserve"> quando elaborada a partir de materiais que não receberam tratamento analítico.</w:t>
      </w:r>
    </w:p>
    <w:p w14:paraId="69677275" w14:textId="77777777" w:rsidR="00B2047F" w:rsidRPr="00B2047F" w:rsidRDefault="00B2047F" w:rsidP="00AE2AFF">
      <w:pPr>
        <w:widowControl/>
        <w:numPr>
          <w:ilvl w:val="0"/>
          <w:numId w:val="18"/>
        </w:numPr>
        <w:tabs>
          <w:tab w:val="clear" w:pos="720"/>
          <w:tab w:val="left" w:pos="360"/>
          <w:tab w:val="num" w:pos="1080"/>
          <w:tab w:val="num" w:pos="1134"/>
        </w:tabs>
        <w:autoSpaceDE/>
        <w:autoSpaceDN/>
        <w:adjustRightInd w:val="0"/>
        <w:spacing w:line="360" w:lineRule="auto"/>
        <w:ind w:left="1080" w:firstLine="131"/>
        <w:jc w:val="both"/>
        <w:rPr>
          <w:rFonts w:eastAsia="Times New Roman"/>
          <w:bCs/>
          <w:sz w:val="24"/>
          <w:szCs w:val="24"/>
          <w:lang w:bidi="ar-SA"/>
        </w:rPr>
      </w:pPr>
      <w:r w:rsidRPr="00B2047F">
        <w:rPr>
          <w:rFonts w:eastAsia="Times New Roman"/>
          <w:bCs/>
          <w:sz w:val="24"/>
          <w:szCs w:val="24"/>
          <w:u w:val="single"/>
          <w:lang w:bidi="ar-SA"/>
        </w:rPr>
        <w:lastRenderedPageBreak/>
        <w:t>Pesquisa experimental:</w:t>
      </w:r>
      <w:r w:rsidRPr="00B2047F">
        <w:rPr>
          <w:rFonts w:eastAsia="Times New Roman"/>
          <w:bCs/>
          <w:sz w:val="24"/>
          <w:szCs w:val="24"/>
          <w:lang w:bidi="ar-SA"/>
        </w:rPr>
        <w:t xml:space="preserve"> quando se determina um objeto de estudo, selecionam-se as variáveis que seriam capazes de influenciá-lo, definem-se as formas de controle e de observação dos efeitos que a variável produz no objeto. </w:t>
      </w:r>
    </w:p>
    <w:p w14:paraId="409ED1F6" w14:textId="77777777" w:rsidR="00B2047F" w:rsidRPr="00B2047F" w:rsidRDefault="00B2047F" w:rsidP="00AE2AFF">
      <w:pPr>
        <w:widowControl/>
        <w:numPr>
          <w:ilvl w:val="0"/>
          <w:numId w:val="18"/>
        </w:numPr>
        <w:tabs>
          <w:tab w:val="clear" w:pos="720"/>
          <w:tab w:val="left" w:pos="360"/>
          <w:tab w:val="num" w:pos="1080"/>
          <w:tab w:val="num" w:pos="1134"/>
        </w:tabs>
        <w:autoSpaceDE/>
        <w:autoSpaceDN/>
        <w:adjustRightInd w:val="0"/>
        <w:spacing w:line="360" w:lineRule="auto"/>
        <w:ind w:left="1080" w:firstLine="131"/>
        <w:jc w:val="both"/>
        <w:rPr>
          <w:rFonts w:eastAsia="Times New Roman"/>
          <w:bCs/>
          <w:sz w:val="24"/>
          <w:szCs w:val="24"/>
          <w:lang w:bidi="ar-SA"/>
        </w:rPr>
      </w:pPr>
      <w:r w:rsidRPr="00B2047F">
        <w:rPr>
          <w:rFonts w:eastAsia="Times New Roman"/>
          <w:bCs/>
          <w:sz w:val="24"/>
          <w:szCs w:val="24"/>
          <w:u w:val="single"/>
          <w:lang w:bidi="ar-SA"/>
        </w:rPr>
        <w:t>Levantamento:</w:t>
      </w:r>
      <w:r w:rsidRPr="00B2047F">
        <w:rPr>
          <w:rFonts w:eastAsia="Times New Roman"/>
          <w:bCs/>
          <w:sz w:val="24"/>
          <w:szCs w:val="24"/>
          <w:lang w:bidi="ar-SA"/>
        </w:rPr>
        <w:t xml:space="preserve"> quando a pesquisa envolve a interrogação direta das pessoas cujo comportamento se deseja conhecer.</w:t>
      </w:r>
    </w:p>
    <w:p w14:paraId="27E9B3F1" w14:textId="77777777" w:rsidR="00B2047F" w:rsidRPr="00B2047F" w:rsidRDefault="00B2047F" w:rsidP="00AE2AFF">
      <w:pPr>
        <w:widowControl/>
        <w:numPr>
          <w:ilvl w:val="0"/>
          <w:numId w:val="18"/>
        </w:numPr>
        <w:tabs>
          <w:tab w:val="clear" w:pos="720"/>
          <w:tab w:val="left" w:pos="360"/>
          <w:tab w:val="num" w:pos="1080"/>
          <w:tab w:val="num" w:pos="1134"/>
        </w:tabs>
        <w:autoSpaceDE/>
        <w:autoSpaceDN/>
        <w:adjustRightInd w:val="0"/>
        <w:spacing w:line="360" w:lineRule="auto"/>
        <w:ind w:left="1080" w:firstLine="131"/>
        <w:jc w:val="both"/>
        <w:rPr>
          <w:rFonts w:eastAsia="Times New Roman"/>
          <w:bCs/>
          <w:sz w:val="24"/>
          <w:szCs w:val="24"/>
          <w:lang w:bidi="ar-SA"/>
        </w:rPr>
      </w:pPr>
      <w:r w:rsidRPr="00B2047F">
        <w:rPr>
          <w:rFonts w:eastAsia="Times New Roman"/>
          <w:bCs/>
          <w:sz w:val="24"/>
          <w:szCs w:val="24"/>
          <w:u w:val="single"/>
          <w:lang w:bidi="ar-SA"/>
        </w:rPr>
        <w:t>Estudo de caso:</w:t>
      </w:r>
      <w:r w:rsidRPr="00B2047F">
        <w:rPr>
          <w:rFonts w:eastAsia="Times New Roman"/>
          <w:bCs/>
          <w:sz w:val="24"/>
          <w:szCs w:val="24"/>
          <w:lang w:bidi="ar-SA"/>
        </w:rPr>
        <w:t xml:space="preserve"> quando envolve o estudo profundo e exaustivo de um ou poucos objetos de maneira que se permita o seu amplo e detalhado conhecimento.</w:t>
      </w:r>
    </w:p>
    <w:p w14:paraId="4BA8FBC4" w14:textId="77777777" w:rsidR="00B2047F" w:rsidRPr="00B2047F" w:rsidRDefault="00B2047F" w:rsidP="00AE2AFF">
      <w:pPr>
        <w:widowControl/>
        <w:numPr>
          <w:ilvl w:val="0"/>
          <w:numId w:val="18"/>
        </w:numPr>
        <w:tabs>
          <w:tab w:val="clear" w:pos="720"/>
          <w:tab w:val="left" w:pos="360"/>
          <w:tab w:val="num" w:pos="1080"/>
          <w:tab w:val="num" w:pos="1134"/>
        </w:tabs>
        <w:autoSpaceDE/>
        <w:autoSpaceDN/>
        <w:adjustRightInd w:val="0"/>
        <w:spacing w:line="360" w:lineRule="auto"/>
        <w:ind w:left="1080" w:firstLine="131"/>
        <w:jc w:val="both"/>
        <w:rPr>
          <w:rFonts w:eastAsia="Times New Roman"/>
          <w:bCs/>
          <w:sz w:val="24"/>
          <w:szCs w:val="24"/>
          <w:lang w:bidi="ar-SA"/>
        </w:rPr>
      </w:pPr>
      <w:r w:rsidRPr="00B2047F">
        <w:rPr>
          <w:rFonts w:eastAsia="Times New Roman"/>
          <w:bCs/>
          <w:sz w:val="24"/>
          <w:szCs w:val="24"/>
          <w:u w:val="single"/>
          <w:lang w:bidi="ar-SA"/>
        </w:rPr>
        <w:t xml:space="preserve">Pesquisa </w:t>
      </w:r>
      <w:proofErr w:type="spellStart"/>
      <w:r w:rsidRPr="00B2047F">
        <w:rPr>
          <w:rFonts w:eastAsia="Times New Roman"/>
          <w:bCs/>
          <w:sz w:val="24"/>
          <w:szCs w:val="24"/>
          <w:u w:val="single"/>
          <w:lang w:bidi="ar-SA"/>
        </w:rPr>
        <w:t>Ex</w:t>
      </w:r>
      <w:proofErr w:type="spellEnd"/>
      <w:r w:rsidRPr="00B2047F">
        <w:rPr>
          <w:rFonts w:eastAsia="Times New Roman"/>
          <w:bCs/>
          <w:sz w:val="24"/>
          <w:szCs w:val="24"/>
          <w:u w:val="single"/>
          <w:lang w:bidi="ar-SA"/>
        </w:rPr>
        <w:t>-post-facto</w:t>
      </w:r>
      <w:r w:rsidRPr="00B2047F">
        <w:rPr>
          <w:rFonts w:eastAsia="Times New Roman"/>
          <w:bCs/>
          <w:sz w:val="24"/>
          <w:szCs w:val="24"/>
          <w:lang w:bidi="ar-SA"/>
        </w:rPr>
        <w:t>: quando o “experimento” se realiza depois dos fatos.</w:t>
      </w:r>
    </w:p>
    <w:p w14:paraId="2CCF7887" w14:textId="77777777" w:rsidR="00B2047F" w:rsidRPr="00B2047F" w:rsidRDefault="00B2047F" w:rsidP="00AE2AFF">
      <w:pPr>
        <w:widowControl/>
        <w:numPr>
          <w:ilvl w:val="0"/>
          <w:numId w:val="18"/>
        </w:numPr>
        <w:tabs>
          <w:tab w:val="clear" w:pos="720"/>
          <w:tab w:val="left" w:pos="360"/>
          <w:tab w:val="num" w:pos="1080"/>
          <w:tab w:val="num" w:pos="1134"/>
        </w:tabs>
        <w:autoSpaceDE/>
        <w:autoSpaceDN/>
        <w:adjustRightInd w:val="0"/>
        <w:spacing w:line="360" w:lineRule="auto"/>
        <w:ind w:left="1080" w:firstLine="131"/>
        <w:jc w:val="both"/>
        <w:rPr>
          <w:rFonts w:eastAsia="Times New Roman"/>
          <w:bCs/>
          <w:sz w:val="24"/>
          <w:szCs w:val="24"/>
          <w:lang w:bidi="ar-SA"/>
        </w:rPr>
      </w:pPr>
      <w:r w:rsidRPr="00B2047F">
        <w:rPr>
          <w:rFonts w:eastAsia="Times New Roman"/>
          <w:bCs/>
          <w:sz w:val="24"/>
          <w:szCs w:val="24"/>
          <w:u w:val="single"/>
          <w:lang w:bidi="ar-SA"/>
        </w:rPr>
        <w:t>Pesquisa-ação:</w:t>
      </w:r>
      <w:r w:rsidRPr="00B2047F">
        <w:rPr>
          <w:rFonts w:eastAsia="Times New Roman"/>
          <w:bCs/>
          <w:sz w:val="24"/>
          <w:szCs w:val="24"/>
          <w:lang w:bidi="ar-SA"/>
        </w:rPr>
        <w:t xml:space="preserve"> quando concebida e realizada em estreita associação com uma ação ou com a resolução de um problema coletivo. Os pesquisadores e participantes, representativos da situação ou do problema, estão envolvidos de modo cooperativo ou participativo.</w:t>
      </w:r>
    </w:p>
    <w:p w14:paraId="2E4FA338" w14:textId="6C6FBFDD" w:rsidR="00B2047F" w:rsidRDefault="00B2047F" w:rsidP="00AE2AFF">
      <w:pPr>
        <w:widowControl/>
        <w:numPr>
          <w:ilvl w:val="0"/>
          <w:numId w:val="18"/>
        </w:numPr>
        <w:tabs>
          <w:tab w:val="clear" w:pos="720"/>
          <w:tab w:val="left" w:pos="360"/>
          <w:tab w:val="num" w:pos="1080"/>
          <w:tab w:val="num" w:pos="1134"/>
        </w:tabs>
        <w:autoSpaceDE/>
        <w:autoSpaceDN/>
        <w:adjustRightInd w:val="0"/>
        <w:spacing w:line="360" w:lineRule="auto"/>
        <w:ind w:left="1080" w:firstLine="131"/>
        <w:jc w:val="both"/>
        <w:rPr>
          <w:rFonts w:eastAsia="Times New Roman"/>
          <w:bCs/>
          <w:sz w:val="24"/>
          <w:szCs w:val="24"/>
          <w:lang w:bidi="ar-SA"/>
        </w:rPr>
      </w:pPr>
      <w:r w:rsidRPr="00B2047F">
        <w:rPr>
          <w:rFonts w:eastAsia="Times New Roman"/>
          <w:bCs/>
          <w:sz w:val="24"/>
          <w:szCs w:val="24"/>
          <w:u w:val="single"/>
          <w:lang w:bidi="ar-SA"/>
        </w:rPr>
        <w:t>Pesquisa participante:</w:t>
      </w:r>
      <w:r w:rsidRPr="00B2047F">
        <w:rPr>
          <w:rFonts w:eastAsia="Times New Roman"/>
          <w:bCs/>
          <w:sz w:val="24"/>
          <w:szCs w:val="24"/>
          <w:lang w:bidi="ar-SA"/>
        </w:rPr>
        <w:t xml:space="preserve"> quando se desenvolve a partir da interação entre pesquisadores e membros das situações investigadas. </w:t>
      </w:r>
    </w:p>
    <w:p w14:paraId="16207294" w14:textId="77777777" w:rsidR="002B581A" w:rsidRPr="00B2047F" w:rsidRDefault="002B581A" w:rsidP="002B581A">
      <w:pPr>
        <w:widowControl/>
        <w:tabs>
          <w:tab w:val="left" w:pos="360"/>
          <w:tab w:val="num" w:pos="1134"/>
        </w:tabs>
        <w:autoSpaceDE/>
        <w:autoSpaceDN/>
        <w:adjustRightInd w:val="0"/>
        <w:spacing w:line="360" w:lineRule="auto"/>
        <w:ind w:left="1211"/>
        <w:jc w:val="both"/>
        <w:rPr>
          <w:rFonts w:eastAsia="Times New Roman"/>
          <w:bCs/>
          <w:sz w:val="24"/>
          <w:szCs w:val="24"/>
          <w:lang w:bidi="ar-SA"/>
        </w:rPr>
      </w:pPr>
    </w:p>
    <w:p w14:paraId="40355C75" w14:textId="4F892D02" w:rsidR="00B2047F" w:rsidRDefault="00574A42" w:rsidP="00AE2AFF">
      <w:pPr>
        <w:widowControl/>
        <w:tabs>
          <w:tab w:val="num" w:pos="1134"/>
        </w:tabs>
        <w:adjustRightInd w:val="0"/>
        <w:spacing w:line="360" w:lineRule="auto"/>
        <w:jc w:val="both"/>
        <w:rPr>
          <w:rFonts w:eastAsia="Times New Roman"/>
          <w:b/>
          <w:bCs/>
          <w:color w:val="FF0000"/>
          <w:sz w:val="24"/>
          <w:szCs w:val="24"/>
          <w:lang w:bidi="ar-SA"/>
        </w:rPr>
      </w:pPr>
      <w:r w:rsidRPr="00AC6C97">
        <w:rPr>
          <w:rFonts w:eastAsia="Times New Roman"/>
          <w:b/>
          <w:bCs/>
          <w:color w:val="FF0000"/>
          <w:sz w:val="24"/>
          <w:szCs w:val="24"/>
          <w:lang w:bidi="ar-SA"/>
        </w:rPr>
        <w:t xml:space="preserve">OBSERVAÇÃO: </w:t>
      </w:r>
      <w:r w:rsidR="00B2047F" w:rsidRPr="00AC6C97">
        <w:rPr>
          <w:rFonts w:eastAsia="Times New Roman"/>
          <w:b/>
          <w:bCs/>
          <w:color w:val="FF0000"/>
          <w:sz w:val="24"/>
          <w:szCs w:val="24"/>
          <w:lang w:bidi="ar-SA"/>
        </w:rPr>
        <w:t>Toda pesquisa requer um embasamento teórico. Nele é preciso observar a teoria de base que dará sustentação ao trabalho, a revisão bibliográfica e a definição dos termos.</w:t>
      </w:r>
    </w:p>
    <w:p w14:paraId="5C9090B9" w14:textId="77777777" w:rsidR="002B581A" w:rsidRPr="00AC6C97" w:rsidRDefault="002B581A" w:rsidP="00AE2AFF">
      <w:pPr>
        <w:widowControl/>
        <w:tabs>
          <w:tab w:val="num" w:pos="1134"/>
        </w:tabs>
        <w:adjustRightInd w:val="0"/>
        <w:spacing w:line="360" w:lineRule="auto"/>
        <w:jc w:val="both"/>
        <w:rPr>
          <w:rFonts w:eastAsia="Times New Roman"/>
          <w:b/>
          <w:bCs/>
          <w:color w:val="FF0000"/>
          <w:sz w:val="24"/>
          <w:szCs w:val="24"/>
          <w:lang w:bidi="ar-SA"/>
        </w:rPr>
      </w:pPr>
    </w:p>
    <w:p w14:paraId="5A28C86C" w14:textId="310CF1BC" w:rsidR="00B2047F" w:rsidRDefault="00B2047F" w:rsidP="00AE2AFF">
      <w:pPr>
        <w:widowControl/>
        <w:autoSpaceDE/>
        <w:autoSpaceDN/>
        <w:spacing w:line="360" w:lineRule="auto"/>
        <w:jc w:val="both"/>
        <w:rPr>
          <w:rFonts w:eastAsia="Times New Roman"/>
          <w:b/>
          <w:sz w:val="24"/>
          <w:szCs w:val="24"/>
          <w:lang w:bidi="ar-SA"/>
        </w:rPr>
      </w:pPr>
      <w:r w:rsidRPr="00B2047F">
        <w:rPr>
          <w:rFonts w:eastAsia="Times New Roman"/>
          <w:b/>
          <w:sz w:val="24"/>
          <w:szCs w:val="24"/>
          <w:lang w:bidi="ar-SA"/>
        </w:rPr>
        <w:t>2</w:t>
      </w:r>
      <w:r w:rsidR="00630768">
        <w:rPr>
          <w:rFonts w:eastAsia="Times New Roman"/>
          <w:b/>
          <w:sz w:val="24"/>
          <w:szCs w:val="24"/>
          <w:lang w:bidi="ar-SA"/>
        </w:rPr>
        <w:t>.2 Planejamento da Pesquisa:</w:t>
      </w:r>
    </w:p>
    <w:p w14:paraId="58A27BAF" w14:textId="77777777" w:rsidR="002B581A" w:rsidRPr="00B2047F" w:rsidRDefault="002B581A" w:rsidP="00AE2AFF">
      <w:pPr>
        <w:widowControl/>
        <w:autoSpaceDE/>
        <w:autoSpaceDN/>
        <w:spacing w:line="360" w:lineRule="auto"/>
        <w:jc w:val="both"/>
        <w:rPr>
          <w:rFonts w:eastAsia="Times New Roman"/>
          <w:b/>
          <w:sz w:val="24"/>
          <w:szCs w:val="24"/>
          <w:lang w:bidi="ar-SA"/>
        </w:rPr>
      </w:pPr>
    </w:p>
    <w:p w14:paraId="699DC1DB" w14:textId="77777777" w:rsidR="00B2047F" w:rsidRPr="00B2047F" w:rsidRDefault="00B2047F" w:rsidP="00AE2AFF">
      <w:pPr>
        <w:widowControl/>
        <w:adjustRightInd w:val="0"/>
        <w:spacing w:line="360" w:lineRule="auto"/>
        <w:ind w:firstLine="851"/>
        <w:jc w:val="both"/>
        <w:rPr>
          <w:rFonts w:eastAsia="SimSun"/>
          <w:sz w:val="24"/>
          <w:szCs w:val="24"/>
          <w:lang w:eastAsia="zh-CN" w:bidi="ar-SA"/>
        </w:rPr>
      </w:pPr>
      <w:r w:rsidRPr="00B2047F">
        <w:rPr>
          <w:rFonts w:eastAsia="SimSun"/>
          <w:sz w:val="24"/>
          <w:szCs w:val="24"/>
          <w:lang w:eastAsia="zh-CN" w:bidi="ar-SA"/>
        </w:rPr>
        <w:t>Essa fase depende, principalmente, de três etapas:</w:t>
      </w:r>
    </w:p>
    <w:p w14:paraId="6422DA9A" w14:textId="77777777" w:rsidR="00B2047F" w:rsidRPr="00B2047F" w:rsidRDefault="00B2047F" w:rsidP="00AE2AFF">
      <w:pPr>
        <w:widowControl/>
        <w:numPr>
          <w:ilvl w:val="0"/>
          <w:numId w:val="19"/>
        </w:numPr>
        <w:tabs>
          <w:tab w:val="clear" w:pos="720"/>
          <w:tab w:val="left" w:pos="360"/>
          <w:tab w:val="num" w:pos="1134"/>
        </w:tabs>
        <w:autoSpaceDE/>
        <w:autoSpaceDN/>
        <w:adjustRightInd w:val="0"/>
        <w:spacing w:line="360" w:lineRule="auto"/>
        <w:ind w:left="1134" w:hanging="283"/>
        <w:jc w:val="both"/>
        <w:rPr>
          <w:rFonts w:eastAsia="SimSun"/>
          <w:sz w:val="24"/>
          <w:szCs w:val="24"/>
          <w:lang w:eastAsia="zh-CN" w:bidi="ar-SA"/>
        </w:rPr>
      </w:pPr>
      <w:r w:rsidRPr="00B2047F">
        <w:rPr>
          <w:rFonts w:eastAsia="SimSun"/>
          <w:b/>
          <w:sz w:val="24"/>
          <w:szCs w:val="24"/>
          <w:lang w:eastAsia="zh-CN" w:bidi="ar-SA"/>
        </w:rPr>
        <w:t>Etapa decisória:</w:t>
      </w:r>
      <w:r w:rsidRPr="00B2047F">
        <w:rPr>
          <w:rFonts w:eastAsia="SimSun"/>
          <w:sz w:val="24"/>
          <w:szCs w:val="24"/>
          <w:lang w:eastAsia="zh-CN" w:bidi="ar-SA"/>
        </w:rPr>
        <w:t xml:space="preserve"> escolha do tema, definição e delimitação do problema de pesquisa;</w:t>
      </w:r>
    </w:p>
    <w:p w14:paraId="2829434D" w14:textId="77777777" w:rsidR="00B2047F" w:rsidRPr="00B2047F" w:rsidRDefault="00B2047F" w:rsidP="00AE2AFF">
      <w:pPr>
        <w:widowControl/>
        <w:numPr>
          <w:ilvl w:val="0"/>
          <w:numId w:val="19"/>
        </w:numPr>
        <w:tabs>
          <w:tab w:val="clear" w:pos="720"/>
          <w:tab w:val="left" w:pos="360"/>
          <w:tab w:val="num" w:pos="1134"/>
        </w:tabs>
        <w:autoSpaceDE/>
        <w:autoSpaceDN/>
        <w:adjustRightInd w:val="0"/>
        <w:spacing w:line="360" w:lineRule="auto"/>
        <w:ind w:left="1134" w:hanging="283"/>
        <w:jc w:val="both"/>
        <w:rPr>
          <w:rFonts w:eastAsia="SimSun"/>
          <w:sz w:val="24"/>
          <w:szCs w:val="24"/>
          <w:lang w:eastAsia="zh-CN" w:bidi="ar-SA"/>
        </w:rPr>
      </w:pPr>
      <w:r w:rsidRPr="00B2047F">
        <w:rPr>
          <w:rFonts w:eastAsia="SimSun"/>
          <w:b/>
          <w:sz w:val="24"/>
          <w:szCs w:val="24"/>
          <w:lang w:eastAsia="zh-CN" w:bidi="ar-SA"/>
        </w:rPr>
        <w:t>Etapa construtiva:</w:t>
      </w:r>
      <w:r w:rsidRPr="00B2047F">
        <w:rPr>
          <w:rFonts w:eastAsia="SimSun"/>
          <w:sz w:val="24"/>
          <w:szCs w:val="24"/>
          <w:lang w:eastAsia="zh-CN" w:bidi="ar-SA"/>
        </w:rPr>
        <w:t xml:space="preserve"> organização de um plano de pesquisa e execução da pesquisa propriamente dita;</w:t>
      </w:r>
    </w:p>
    <w:p w14:paraId="5207B664" w14:textId="77777777" w:rsidR="00B2047F" w:rsidRPr="00B2047F" w:rsidRDefault="00B2047F" w:rsidP="00AE2AFF">
      <w:pPr>
        <w:widowControl/>
        <w:numPr>
          <w:ilvl w:val="0"/>
          <w:numId w:val="19"/>
        </w:numPr>
        <w:tabs>
          <w:tab w:val="clear" w:pos="720"/>
          <w:tab w:val="left" w:pos="360"/>
          <w:tab w:val="num" w:pos="1134"/>
        </w:tabs>
        <w:autoSpaceDE/>
        <w:autoSpaceDN/>
        <w:adjustRightInd w:val="0"/>
        <w:spacing w:line="360" w:lineRule="auto"/>
        <w:ind w:left="1134" w:hanging="283"/>
        <w:jc w:val="both"/>
        <w:rPr>
          <w:rFonts w:eastAsia="SimSun"/>
          <w:sz w:val="24"/>
          <w:szCs w:val="24"/>
          <w:lang w:eastAsia="zh-CN" w:bidi="ar-SA"/>
        </w:rPr>
      </w:pPr>
      <w:r w:rsidRPr="00B2047F">
        <w:rPr>
          <w:rFonts w:eastAsia="SimSun"/>
          <w:b/>
          <w:sz w:val="24"/>
          <w:szCs w:val="24"/>
          <w:lang w:eastAsia="zh-CN" w:bidi="ar-SA"/>
        </w:rPr>
        <w:t>Etapa redacional:</w:t>
      </w:r>
      <w:r w:rsidRPr="00B2047F">
        <w:rPr>
          <w:rFonts w:eastAsia="SimSun"/>
          <w:sz w:val="24"/>
          <w:szCs w:val="24"/>
          <w:lang w:eastAsia="zh-CN" w:bidi="ar-SA"/>
        </w:rPr>
        <w:t xml:space="preserve"> análise dos dados e informações obtidas na fase construtiva. É a construção das </w:t>
      </w:r>
      <w:r w:rsidR="00D06675" w:rsidRPr="00B2047F">
        <w:rPr>
          <w:rFonts w:eastAsia="SimSun"/>
          <w:sz w:val="24"/>
          <w:szCs w:val="24"/>
          <w:lang w:eastAsia="zh-CN" w:bidi="ar-SA"/>
        </w:rPr>
        <w:t>ideias</w:t>
      </w:r>
      <w:r w:rsidRPr="00B2047F">
        <w:rPr>
          <w:rFonts w:eastAsia="SimSun"/>
          <w:sz w:val="24"/>
          <w:szCs w:val="24"/>
          <w:lang w:eastAsia="zh-CN" w:bidi="ar-SA"/>
        </w:rPr>
        <w:t xml:space="preserve"> de forma sistematizada objetivando a elaboração do relatório final. </w:t>
      </w:r>
    </w:p>
    <w:p w14:paraId="79C762A2" w14:textId="77777777" w:rsidR="00B2047F" w:rsidRPr="00AC6C97" w:rsidRDefault="00606F31" w:rsidP="00AE2AFF">
      <w:pPr>
        <w:widowControl/>
        <w:adjustRightInd w:val="0"/>
        <w:spacing w:line="360" w:lineRule="auto"/>
        <w:jc w:val="both"/>
        <w:rPr>
          <w:rFonts w:eastAsia="SimSun"/>
          <w:b/>
          <w:color w:val="FF0000"/>
          <w:sz w:val="24"/>
          <w:szCs w:val="24"/>
          <w:lang w:eastAsia="zh-CN" w:bidi="ar-SA"/>
        </w:rPr>
      </w:pPr>
      <w:r w:rsidRPr="00AC6C97">
        <w:rPr>
          <w:rFonts w:eastAsia="SimSun"/>
          <w:b/>
          <w:color w:val="FF0000"/>
          <w:sz w:val="24"/>
          <w:szCs w:val="24"/>
          <w:lang w:eastAsia="zh-CN" w:bidi="ar-SA"/>
        </w:rPr>
        <w:t>OBSERVAÇÃO</w:t>
      </w:r>
      <w:r w:rsidR="00B2047F" w:rsidRPr="00AC6C97">
        <w:rPr>
          <w:rFonts w:eastAsia="SimSun"/>
          <w:b/>
          <w:color w:val="FF0000"/>
          <w:sz w:val="24"/>
          <w:szCs w:val="24"/>
          <w:lang w:eastAsia="zh-CN" w:bidi="ar-SA"/>
        </w:rPr>
        <w:t xml:space="preserve">: Os tipos de pesquisa apresentados nas diversas classificações não são excludentes.  Uma mesma pesquisa pode compreender, simultaneamente, variadas classificações, desde que obedeça aos requisitos próprios a cada tipo. Realizar uma pesquisa com rigor científico pressupõe uma forma planejada, ordenada e lógica. </w:t>
      </w:r>
    </w:p>
    <w:p w14:paraId="711FE5B2" w14:textId="4881CBF3" w:rsidR="00B2047F" w:rsidRDefault="00345421" w:rsidP="00AE2AFF">
      <w:pPr>
        <w:widowControl/>
        <w:adjustRightInd w:val="0"/>
        <w:spacing w:line="360" w:lineRule="auto"/>
        <w:jc w:val="both"/>
        <w:rPr>
          <w:rFonts w:eastAsia="SimSun"/>
          <w:b/>
          <w:sz w:val="24"/>
          <w:szCs w:val="24"/>
          <w:lang w:eastAsia="zh-CN" w:bidi="ar-SA"/>
        </w:rPr>
      </w:pPr>
      <w:r>
        <w:rPr>
          <w:rFonts w:eastAsia="SimSun"/>
          <w:b/>
          <w:sz w:val="24"/>
          <w:szCs w:val="24"/>
          <w:lang w:eastAsia="zh-CN" w:bidi="ar-SA"/>
        </w:rPr>
        <w:lastRenderedPageBreak/>
        <w:t>2.3</w:t>
      </w:r>
      <w:r w:rsidR="00B2047F" w:rsidRPr="00B2047F">
        <w:rPr>
          <w:rFonts w:eastAsia="SimSun"/>
          <w:b/>
          <w:sz w:val="24"/>
          <w:szCs w:val="24"/>
          <w:lang w:eastAsia="zh-CN" w:bidi="ar-SA"/>
        </w:rPr>
        <w:t xml:space="preserve"> M</w:t>
      </w:r>
      <w:r>
        <w:rPr>
          <w:rFonts w:eastAsia="SimSun"/>
          <w:b/>
          <w:sz w:val="24"/>
          <w:szCs w:val="24"/>
          <w:lang w:eastAsia="zh-CN" w:bidi="ar-SA"/>
        </w:rPr>
        <w:t xml:space="preserve">étodos </w:t>
      </w:r>
      <w:r w:rsidR="00B2047F" w:rsidRPr="00B2047F">
        <w:rPr>
          <w:rFonts w:eastAsia="SimSun"/>
          <w:b/>
          <w:sz w:val="24"/>
          <w:szCs w:val="24"/>
          <w:lang w:eastAsia="zh-CN" w:bidi="ar-SA"/>
        </w:rPr>
        <w:t>C</w:t>
      </w:r>
      <w:r>
        <w:rPr>
          <w:rFonts w:eastAsia="SimSun"/>
          <w:b/>
          <w:sz w:val="24"/>
          <w:szCs w:val="24"/>
          <w:lang w:eastAsia="zh-CN" w:bidi="ar-SA"/>
        </w:rPr>
        <w:t>ientíficos</w:t>
      </w:r>
      <w:r w:rsidR="00B2047F" w:rsidRPr="00B2047F">
        <w:rPr>
          <w:rFonts w:eastAsia="SimSun"/>
          <w:b/>
          <w:sz w:val="24"/>
          <w:szCs w:val="24"/>
          <w:lang w:eastAsia="zh-CN" w:bidi="ar-SA"/>
        </w:rPr>
        <w:t xml:space="preserve"> </w:t>
      </w:r>
    </w:p>
    <w:p w14:paraId="367A139A" w14:textId="77777777" w:rsidR="003B5B55" w:rsidRPr="00B2047F" w:rsidRDefault="003B5B55" w:rsidP="00AE2AFF">
      <w:pPr>
        <w:widowControl/>
        <w:adjustRightInd w:val="0"/>
        <w:spacing w:line="360" w:lineRule="auto"/>
        <w:jc w:val="both"/>
        <w:rPr>
          <w:rFonts w:eastAsia="SimSun"/>
          <w:b/>
          <w:sz w:val="24"/>
          <w:szCs w:val="24"/>
          <w:lang w:eastAsia="zh-CN" w:bidi="ar-SA"/>
        </w:rPr>
      </w:pPr>
    </w:p>
    <w:p w14:paraId="6FBBDFD0" w14:textId="77777777" w:rsidR="00B2047F" w:rsidRPr="00B2047F" w:rsidRDefault="00B2047F" w:rsidP="00AE2AFF">
      <w:pPr>
        <w:widowControl/>
        <w:adjustRightInd w:val="0"/>
        <w:spacing w:line="360" w:lineRule="auto"/>
        <w:ind w:firstLine="851"/>
        <w:jc w:val="both"/>
        <w:rPr>
          <w:rFonts w:eastAsia="SimSun"/>
          <w:sz w:val="24"/>
          <w:szCs w:val="24"/>
          <w:lang w:eastAsia="zh-CN" w:bidi="ar-SA"/>
        </w:rPr>
      </w:pPr>
      <w:r w:rsidRPr="00B2047F">
        <w:rPr>
          <w:rFonts w:eastAsia="SimSun"/>
          <w:sz w:val="24"/>
          <w:szCs w:val="24"/>
          <w:lang w:eastAsia="zh-CN" w:bidi="ar-SA"/>
        </w:rPr>
        <w:t>De acordo com Gil (</w:t>
      </w:r>
      <w:r>
        <w:rPr>
          <w:rFonts w:eastAsia="SimSun"/>
          <w:sz w:val="24"/>
          <w:szCs w:val="24"/>
          <w:lang w:eastAsia="zh-CN" w:bidi="ar-SA"/>
        </w:rPr>
        <w:t>2017</w:t>
      </w:r>
      <w:r w:rsidRPr="00B2047F">
        <w:rPr>
          <w:rFonts w:eastAsia="SimSun"/>
          <w:sz w:val="24"/>
          <w:szCs w:val="24"/>
          <w:lang w:eastAsia="zh-CN" w:bidi="ar-SA"/>
        </w:rPr>
        <w:t>), “método científico é o conjunto de processos ou operações mentais que se devem empregar na investigação. É a linha de raciocínio adotada no processo de pesquisa". Os métodos que fornecem as bases lógicas à investigação são: dedutivo, indutivo, hipotético-dedutivo, dialético e fenomenológico</w:t>
      </w:r>
      <w:r w:rsidR="00D06675">
        <w:rPr>
          <w:rFonts w:eastAsia="SimSun"/>
          <w:sz w:val="24"/>
          <w:szCs w:val="24"/>
          <w:lang w:eastAsia="zh-CN" w:bidi="ar-SA"/>
        </w:rPr>
        <w:t>.</w:t>
      </w:r>
      <w:r w:rsidRPr="00B2047F">
        <w:rPr>
          <w:rFonts w:eastAsia="SimSun"/>
          <w:sz w:val="24"/>
          <w:szCs w:val="24"/>
          <w:lang w:eastAsia="zh-CN" w:bidi="ar-SA"/>
        </w:rPr>
        <w:t xml:space="preserve"> As bases lógicas desses métodos são:</w:t>
      </w:r>
    </w:p>
    <w:p w14:paraId="15861C09" w14:textId="77777777" w:rsidR="00B2047F" w:rsidRPr="00B2047F" w:rsidRDefault="00B2047F" w:rsidP="00AE2AFF">
      <w:pPr>
        <w:widowControl/>
        <w:numPr>
          <w:ilvl w:val="0"/>
          <w:numId w:val="15"/>
        </w:numPr>
        <w:tabs>
          <w:tab w:val="clear" w:pos="720"/>
          <w:tab w:val="num" w:pos="1134"/>
        </w:tabs>
        <w:autoSpaceDE/>
        <w:autoSpaceDN/>
        <w:adjustRightInd w:val="0"/>
        <w:spacing w:line="360" w:lineRule="auto"/>
        <w:ind w:left="1134" w:hanging="283"/>
        <w:jc w:val="both"/>
        <w:rPr>
          <w:rFonts w:eastAsia="SimSun"/>
          <w:bCs/>
          <w:sz w:val="24"/>
          <w:szCs w:val="24"/>
          <w:lang w:eastAsia="zh-CN" w:bidi="ar-SA"/>
        </w:rPr>
      </w:pPr>
      <w:r w:rsidRPr="00B2047F">
        <w:rPr>
          <w:rFonts w:eastAsia="SimSun"/>
          <w:b/>
          <w:bCs/>
          <w:sz w:val="24"/>
          <w:szCs w:val="24"/>
          <w:lang w:eastAsia="zh-CN" w:bidi="ar-SA"/>
        </w:rPr>
        <w:t>Método dedutivo:</w:t>
      </w:r>
      <w:r w:rsidRPr="00B2047F">
        <w:rPr>
          <w:rFonts w:eastAsia="SimSun"/>
          <w:bCs/>
          <w:sz w:val="24"/>
          <w:szCs w:val="24"/>
          <w:lang w:eastAsia="zh-CN" w:bidi="ar-SA"/>
        </w:rPr>
        <w:t xml:space="preserve"> </w:t>
      </w:r>
      <w:r w:rsidRPr="00B2047F">
        <w:rPr>
          <w:rFonts w:eastAsia="SimSun"/>
          <w:sz w:val="24"/>
          <w:szCs w:val="24"/>
          <w:lang w:eastAsia="zh-CN" w:bidi="ar-SA"/>
        </w:rPr>
        <w:t>proposto pelos racionalistas Descartes, Spinoza e Leibniz, pressupõe que só a razão é capaz de levar ao conhecimento verdadeiro. O raciocínio dedutivo tem o objetivo de explicar o conteúdo das premissas. Por intermédio de uma cadeia de raciocínio em ordem descendente, de análise do geral para o particular, chega a uma conclusão. Usa o silogismo aristotélico, construção lógica para, a partir de duas premissas, retirarem uma terceira logicamente decorrente das duas primeiras, denominada de conclusão. Um exemplo clássico de raciocínio dedutivo é</w:t>
      </w:r>
      <w:r w:rsidRPr="00B2047F">
        <w:rPr>
          <w:rFonts w:eastAsia="SimSun"/>
          <w:bCs/>
          <w:sz w:val="24"/>
          <w:szCs w:val="24"/>
          <w:lang w:eastAsia="zh-CN" w:bidi="ar-SA"/>
        </w:rPr>
        <w:t>:</w:t>
      </w:r>
    </w:p>
    <w:p w14:paraId="54EE4748" w14:textId="77777777" w:rsidR="00B2047F" w:rsidRPr="00B2047F" w:rsidRDefault="00B2047F" w:rsidP="00AE2AFF">
      <w:pPr>
        <w:widowControl/>
        <w:tabs>
          <w:tab w:val="num" w:pos="1134"/>
        </w:tabs>
        <w:adjustRightInd w:val="0"/>
        <w:spacing w:line="360" w:lineRule="auto"/>
        <w:ind w:left="1134"/>
        <w:jc w:val="both"/>
        <w:rPr>
          <w:rFonts w:eastAsia="SimSun"/>
          <w:sz w:val="24"/>
          <w:szCs w:val="24"/>
          <w:lang w:eastAsia="zh-CN" w:bidi="ar-SA"/>
        </w:rPr>
      </w:pPr>
      <w:r w:rsidRPr="00B2047F">
        <w:rPr>
          <w:rFonts w:eastAsia="SimSun"/>
          <w:sz w:val="24"/>
          <w:szCs w:val="24"/>
          <w:lang w:eastAsia="zh-CN" w:bidi="ar-SA"/>
        </w:rPr>
        <w:t>Todo homem é mortal................   (premissa maior)</w:t>
      </w:r>
    </w:p>
    <w:p w14:paraId="54316FF8" w14:textId="77777777" w:rsidR="00B2047F" w:rsidRPr="00B2047F" w:rsidRDefault="00B2047F" w:rsidP="00AE2AFF">
      <w:pPr>
        <w:widowControl/>
        <w:tabs>
          <w:tab w:val="num" w:pos="1134"/>
        </w:tabs>
        <w:adjustRightInd w:val="0"/>
        <w:spacing w:line="360" w:lineRule="auto"/>
        <w:ind w:left="1134"/>
        <w:jc w:val="both"/>
        <w:rPr>
          <w:rFonts w:eastAsia="SimSun"/>
          <w:sz w:val="24"/>
          <w:szCs w:val="24"/>
          <w:lang w:eastAsia="zh-CN" w:bidi="ar-SA"/>
        </w:rPr>
      </w:pPr>
      <w:r w:rsidRPr="00B2047F">
        <w:rPr>
          <w:rFonts w:eastAsia="SimSun"/>
          <w:sz w:val="24"/>
          <w:szCs w:val="24"/>
          <w:lang w:eastAsia="zh-CN" w:bidi="ar-SA"/>
        </w:rPr>
        <w:t>Pedro é homem............................    (premissa menor)</w:t>
      </w:r>
    </w:p>
    <w:p w14:paraId="07A15CA2" w14:textId="77777777" w:rsidR="00B2047F" w:rsidRPr="00B2047F" w:rsidRDefault="00B2047F" w:rsidP="00AE2AFF">
      <w:pPr>
        <w:widowControl/>
        <w:tabs>
          <w:tab w:val="num" w:pos="1134"/>
        </w:tabs>
        <w:adjustRightInd w:val="0"/>
        <w:spacing w:line="360" w:lineRule="auto"/>
        <w:ind w:left="1134"/>
        <w:jc w:val="both"/>
        <w:rPr>
          <w:rFonts w:eastAsia="SimSun"/>
          <w:sz w:val="24"/>
          <w:szCs w:val="24"/>
          <w:lang w:eastAsia="zh-CN" w:bidi="ar-SA"/>
        </w:rPr>
      </w:pPr>
      <w:r w:rsidRPr="00B2047F">
        <w:rPr>
          <w:rFonts w:eastAsia="SimSun"/>
          <w:sz w:val="24"/>
          <w:szCs w:val="24"/>
          <w:lang w:eastAsia="zh-CN" w:bidi="ar-SA"/>
        </w:rPr>
        <w:t>Logo, Pedro é mortal.  ................(conclusão)</w:t>
      </w:r>
    </w:p>
    <w:p w14:paraId="546B56AB" w14:textId="77777777" w:rsidR="00B2047F" w:rsidRPr="00B2047F" w:rsidRDefault="00B2047F" w:rsidP="00AE2AFF">
      <w:pPr>
        <w:widowControl/>
        <w:numPr>
          <w:ilvl w:val="0"/>
          <w:numId w:val="15"/>
        </w:numPr>
        <w:tabs>
          <w:tab w:val="clear" w:pos="720"/>
          <w:tab w:val="num" w:pos="1134"/>
        </w:tabs>
        <w:autoSpaceDE/>
        <w:autoSpaceDN/>
        <w:adjustRightInd w:val="0"/>
        <w:spacing w:line="360" w:lineRule="auto"/>
        <w:ind w:left="1134" w:hanging="283"/>
        <w:jc w:val="both"/>
        <w:rPr>
          <w:rFonts w:eastAsia="SimSun"/>
          <w:sz w:val="24"/>
          <w:szCs w:val="24"/>
          <w:lang w:eastAsia="zh-CN" w:bidi="ar-SA"/>
        </w:rPr>
      </w:pPr>
      <w:r w:rsidRPr="00B2047F">
        <w:rPr>
          <w:rFonts w:eastAsia="SimSun"/>
          <w:b/>
          <w:bCs/>
          <w:sz w:val="24"/>
          <w:szCs w:val="24"/>
          <w:lang w:eastAsia="zh-CN" w:bidi="ar-SA"/>
        </w:rPr>
        <w:t>Método indutivo:</w:t>
      </w:r>
      <w:r w:rsidRPr="00B2047F">
        <w:rPr>
          <w:rFonts w:eastAsia="SimSun"/>
          <w:bCs/>
          <w:sz w:val="24"/>
          <w:szCs w:val="24"/>
          <w:lang w:eastAsia="zh-CN" w:bidi="ar-SA"/>
        </w:rPr>
        <w:t xml:space="preserve"> </w:t>
      </w:r>
      <w:r w:rsidRPr="00B2047F">
        <w:rPr>
          <w:rFonts w:eastAsia="SimSun"/>
          <w:sz w:val="24"/>
          <w:szCs w:val="24"/>
          <w:lang w:eastAsia="zh-CN" w:bidi="ar-SA"/>
        </w:rPr>
        <w:t>proposto pelos empiristas: Bacon, Hobbes, Locke e Hume, consideram que o conhecimento é fundamentado na experiência, não levando em conta princípios preestabelecidos. No raciocínio indutivo, a generalização deriva de observações de casos da realidade concreta. As constatações particulares levam à elaboração de generalizações. Exemplo de raciocínio indutivo:</w:t>
      </w:r>
    </w:p>
    <w:p w14:paraId="34E8B138" w14:textId="77777777" w:rsidR="00B2047F" w:rsidRPr="00B2047F" w:rsidRDefault="00B2047F" w:rsidP="00AE2AFF">
      <w:pPr>
        <w:widowControl/>
        <w:tabs>
          <w:tab w:val="num" w:pos="1134"/>
        </w:tabs>
        <w:adjustRightInd w:val="0"/>
        <w:spacing w:line="360" w:lineRule="auto"/>
        <w:ind w:left="896" w:firstLine="238"/>
        <w:jc w:val="both"/>
        <w:rPr>
          <w:rFonts w:eastAsia="SimSun"/>
          <w:sz w:val="24"/>
          <w:szCs w:val="24"/>
          <w:lang w:eastAsia="zh-CN" w:bidi="ar-SA"/>
        </w:rPr>
      </w:pPr>
      <w:r w:rsidRPr="00B2047F">
        <w:rPr>
          <w:rFonts w:eastAsia="SimSun"/>
          <w:sz w:val="24"/>
          <w:szCs w:val="24"/>
          <w:lang w:eastAsia="zh-CN" w:bidi="ar-SA"/>
        </w:rPr>
        <w:t>Antônio é mortal.</w:t>
      </w:r>
    </w:p>
    <w:p w14:paraId="5DE375AD" w14:textId="77777777" w:rsidR="00B2047F" w:rsidRPr="00B2047F" w:rsidRDefault="00B2047F" w:rsidP="00AE2AFF">
      <w:pPr>
        <w:widowControl/>
        <w:tabs>
          <w:tab w:val="num" w:pos="1134"/>
        </w:tabs>
        <w:adjustRightInd w:val="0"/>
        <w:spacing w:line="360" w:lineRule="auto"/>
        <w:ind w:left="896" w:firstLine="238"/>
        <w:jc w:val="both"/>
        <w:rPr>
          <w:rFonts w:eastAsia="SimSun"/>
          <w:sz w:val="24"/>
          <w:szCs w:val="24"/>
          <w:lang w:eastAsia="zh-CN" w:bidi="ar-SA"/>
        </w:rPr>
      </w:pPr>
      <w:r w:rsidRPr="00B2047F">
        <w:rPr>
          <w:rFonts w:eastAsia="SimSun"/>
          <w:sz w:val="24"/>
          <w:szCs w:val="24"/>
          <w:lang w:eastAsia="zh-CN" w:bidi="ar-SA"/>
        </w:rPr>
        <w:t>João é mortal.</w:t>
      </w:r>
    </w:p>
    <w:p w14:paraId="7A2660DC" w14:textId="77777777" w:rsidR="00B2047F" w:rsidRPr="00B2047F" w:rsidRDefault="00B2047F" w:rsidP="00AE2AFF">
      <w:pPr>
        <w:widowControl/>
        <w:tabs>
          <w:tab w:val="num" w:pos="1134"/>
        </w:tabs>
        <w:adjustRightInd w:val="0"/>
        <w:spacing w:line="360" w:lineRule="auto"/>
        <w:ind w:left="896" w:firstLine="238"/>
        <w:jc w:val="both"/>
        <w:rPr>
          <w:rFonts w:eastAsia="SimSun"/>
          <w:sz w:val="24"/>
          <w:szCs w:val="24"/>
          <w:lang w:eastAsia="zh-CN" w:bidi="ar-SA"/>
        </w:rPr>
      </w:pPr>
      <w:r w:rsidRPr="00B2047F">
        <w:rPr>
          <w:rFonts w:eastAsia="SimSun"/>
          <w:sz w:val="24"/>
          <w:szCs w:val="24"/>
          <w:lang w:eastAsia="zh-CN" w:bidi="ar-SA"/>
        </w:rPr>
        <w:t xml:space="preserve">Paulo é mortal. </w:t>
      </w:r>
    </w:p>
    <w:p w14:paraId="2D5ED128" w14:textId="77777777" w:rsidR="00B2047F" w:rsidRPr="00B2047F" w:rsidRDefault="00B2047F" w:rsidP="00AE2AFF">
      <w:pPr>
        <w:widowControl/>
        <w:tabs>
          <w:tab w:val="num" w:pos="1134"/>
        </w:tabs>
        <w:adjustRightInd w:val="0"/>
        <w:spacing w:line="360" w:lineRule="auto"/>
        <w:ind w:left="896" w:firstLine="238"/>
        <w:jc w:val="both"/>
        <w:rPr>
          <w:rFonts w:eastAsia="SimSun"/>
          <w:sz w:val="24"/>
          <w:szCs w:val="24"/>
          <w:lang w:eastAsia="zh-CN" w:bidi="ar-SA"/>
        </w:rPr>
      </w:pPr>
      <w:r w:rsidRPr="00B2047F">
        <w:rPr>
          <w:rFonts w:eastAsia="SimSun"/>
          <w:sz w:val="24"/>
          <w:szCs w:val="24"/>
          <w:lang w:eastAsia="zh-CN" w:bidi="ar-SA"/>
        </w:rPr>
        <w:t>...</w:t>
      </w:r>
    </w:p>
    <w:p w14:paraId="298AC17A" w14:textId="77777777" w:rsidR="00B2047F" w:rsidRPr="00B2047F" w:rsidRDefault="00B2047F" w:rsidP="00AE2AFF">
      <w:pPr>
        <w:widowControl/>
        <w:tabs>
          <w:tab w:val="num" w:pos="1134"/>
        </w:tabs>
        <w:adjustRightInd w:val="0"/>
        <w:spacing w:line="360" w:lineRule="auto"/>
        <w:ind w:left="896" w:firstLine="238"/>
        <w:jc w:val="both"/>
        <w:rPr>
          <w:rFonts w:eastAsia="SimSun"/>
          <w:sz w:val="24"/>
          <w:szCs w:val="24"/>
          <w:lang w:eastAsia="zh-CN" w:bidi="ar-SA"/>
        </w:rPr>
      </w:pPr>
      <w:r w:rsidRPr="00B2047F">
        <w:rPr>
          <w:rFonts w:eastAsia="SimSun"/>
          <w:sz w:val="24"/>
          <w:szCs w:val="24"/>
          <w:lang w:eastAsia="zh-CN" w:bidi="ar-SA"/>
        </w:rPr>
        <w:t>Carlos é mortal.</w:t>
      </w:r>
    </w:p>
    <w:p w14:paraId="4B2D25E8" w14:textId="77777777" w:rsidR="00B2047F" w:rsidRPr="00B2047F" w:rsidRDefault="00B2047F" w:rsidP="00AE2AFF">
      <w:pPr>
        <w:widowControl/>
        <w:tabs>
          <w:tab w:val="num" w:pos="1134"/>
        </w:tabs>
        <w:adjustRightInd w:val="0"/>
        <w:spacing w:line="360" w:lineRule="auto"/>
        <w:ind w:left="896" w:firstLine="238"/>
        <w:jc w:val="both"/>
        <w:rPr>
          <w:rFonts w:eastAsia="SimSun"/>
          <w:sz w:val="24"/>
          <w:szCs w:val="24"/>
          <w:lang w:eastAsia="zh-CN" w:bidi="ar-SA"/>
        </w:rPr>
      </w:pPr>
      <w:r w:rsidRPr="00B2047F">
        <w:rPr>
          <w:rFonts w:eastAsia="SimSun"/>
          <w:sz w:val="24"/>
          <w:szCs w:val="24"/>
          <w:lang w:eastAsia="zh-CN" w:bidi="ar-SA"/>
        </w:rPr>
        <w:t>Ora, Antônio, João, Paulo... e Carlos são homens.</w:t>
      </w:r>
    </w:p>
    <w:p w14:paraId="1E142527" w14:textId="77777777" w:rsidR="00B2047F" w:rsidRPr="00B2047F" w:rsidRDefault="00B2047F" w:rsidP="00AE2AFF">
      <w:pPr>
        <w:widowControl/>
        <w:tabs>
          <w:tab w:val="num" w:pos="1134"/>
        </w:tabs>
        <w:adjustRightInd w:val="0"/>
        <w:spacing w:line="360" w:lineRule="auto"/>
        <w:ind w:left="896" w:firstLine="238"/>
        <w:jc w:val="both"/>
        <w:rPr>
          <w:rFonts w:eastAsia="SimSun"/>
          <w:sz w:val="24"/>
          <w:szCs w:val="24"/>
          <w:lang w:eastAsia="zh-CN" w:bidi="ar-SA"/>
        </w:rPr>
      </w:pPr>
      <w:r w:rsidRPr="00B2047F">
        <w:rPr>
          <w:rFonts w:eastAsia="SimSun"/>
          <w:sz w:val="24"/>
          <w:szCs w:val="24"/>
          <w:lang w:eastAsia="zh-CN" w:bidi="ar-SA"/>
        </w:rPr>
        <w:t>Logo, (todos) os homens são mortais.</w:t>
      </w:r>
    </w:p>
    <w:p w14:paraId="05E203EA" w14:textId="77777777" w:rsidR="00B2047F" w:rsidRPr="00B2047F" w:rsidRDefault="00B2047F" w:rsidP="00AE2AFF">
      <w:pPr>
        <w:widowControl/>
        <w:numPr>
          <w:ilvl w:val="0"/>
          <w:numId w:val="15"/>
        </w:numPr>
        <w:tabs>
          <w:tab w:val="clear" w:pos="720"/>
          <w:tab w:val="num" w:pos="1134"/>
        </w:tabs>
        <w:autoSpaceDE/>
        <w:autoSpaceDN/>
        <w:adjustRightInd w:val="0"/>
        <w:spacing w:line="360" w:lineRule="auto"/>
        <w:ind w:left="1134" w:hanging="283"/>
        <w:jc w:val="both"/>
        <w:rPr>
          <w:rFonts w:eastAsia="SimSun"/>
          <w:sz w:val="24"/>
          <w:szCs w:val="24"/>
          <w:lang w:eastAsia="zh-CN" w:bidi="ar-SA"/>
        </w:rPr>
      </w:pPr>
      <w:r w:rsidRPr="00B2047F">
        <w:rPr>
          <w:rFonts w:eastAsia="SimSun"/>
          <w:b/>
          <w:bCs/>
          <w:sz w:val="24"/>
          <w:szCs w:val="24"/>
          <w:lang w:eastAsia="zh-CN" w:bidi="ar-SA"/>
        </w:rPr>
        <w:t>Método hipotético-dedutivo:</w:t>
      </w:r>
      <w:r w:rsidRPr="00B2047F">
        <w:rPr>
          <w:rFonts w:eastAsia="SimSun"/>
          <w:bCs/>
          <w:sz w:val="24"/>
          <w:szCs w:val="24"/>
          <w:lang w:eastAsia="zh-CN" w:bidi="ar-SA"/>
        </w:rPr>
        <w:t xml:space="preserve"> </w:t>
      </w:r>
      <w:r w:rsidRPr="00B2047F">
        <w:rPr>
          <w:rFonts w:eastAsia="SimSun"/>
          <w:sz w:val="24"/>
          <w:szCs w:val="24"/>
          <w:lang w:eastAsia="zh-CN" w:bidi="ar-SA"/>
        </w:rPr>
        <w:t>proposto por Popper, consiste na adoção da seguinte linha de raciocínio quando o pesquisador não encontra conhecimentos suficientes para explicar o fenômeno. Neste momento para:</w:t>
      </w:r>
    </w:p>
    <w:p w14:paraId="4ABCEB11" w14:textId="7449DB00" w:rsidR="00B2047F" w:rsidRDefault="00B2047F" w:rsidP="00AE2AFF">
      <w:pPr>
        <w:widowControl/>
        <w:tabs>
          <w:tab w:val="num" w:pos="1134"/>
          <w:tab w:val="num" w:pos="2160"/>
          <w:tab w:val="left" w:pos="2520"/>
        </w:tabs>
        <w:adjustRightInd w:val="0"/>
        <w:ind w:left="2341" w:right="74" w:hanging="45"/>
        <w:jc w:val="both"/>
        <w:rPr>
          <w:rFonts w:eastAsia="SimSun"/>
          <w:sz w:val="20"/>
          <w:szCs w:val="20"/>
          <w:lang w:eastAsia="zh-CN" w:bidi="ar-SA"/>
        </w:rPr>
      </w:pPr>
      <w:r w:rsidRPr="00AE2AFF">
        <w:rPr>
          <w:rFonts w:eastAsia="SimSun"/>
          <w:sz w:val="20"/>
          <w:szCs w:val="20"/>
          <w:lang w:eastAsia="zh-CN" w:bidi="ar-SA"/>
        </w:rPr>
        <w:lastRenderedPageBreak/>
        <w:t xml:space="preserve">[...] tentar explicar as dificuldades expressas no problema, são formuladas conjecturas ou hipóteses. Das hipóteses formuladas, deduzem-se </w:t>
      </w:r>
      <w:r w:rsidR="00777C0E" w:rsidRPr="00AE2AFF">
        <w:rPr>
          <w:rFonts w:eastAsia="SimSun"/>
          <w:sz w:val="20"/>
          <w:szCs w:val="20"/>
          <w:lang w:eastAsia="zh-CN" w:bidi="ar-SA"/>
        </w:rPr>
        <w:t>consequências</w:t>
      </w:r>
      <w:r w:rsidRPr="00AE2AFF">
        <w:rPr>
          <w:rFonts w:eastAsia="SimSun"/>
          <w:sz w:val="20"/>
          <w:szCs w:val="20"/>
          <w:lang w:eastAsia="zh-CN" w:bidi="ar-SA"/>
        </w:rPr>
        <w:t xml:space="preserve"> que deverão ser testadas ou falseadas. Falsear significa tornar falsas as </w:t>
      </w:r>
      <w:r w:rsidR="00777C0E" w:rsidRPr="00AE2AFF">
        <w:rPr>
          <w:rFonts w:eastAsia="SimSun"/>
          <w:sz w:val="20"/>
          <w:szCs w:val="20"/>
          <w:lang w:eastAsia="zh-CN" w:bidi="ar-SA"/>
        </w:rPr>
        <w:t>consequências</w:t>
      </w:r>
      <w:r w:rsidRPr="00AE2AFF">
        <w:rPr>
          <w:rFonts w:eastAsia="SimSun"/>
          <w:sz w:val="20"/>
          <w:szCs w:val="20"/>
          <w:lang w:eastAsia="zh-CN" w:bidi="ar-SA"/>
        </w:rPr>
        <w:t xml:space="preserve"> deduzidas das hipóteses. Enquanto no método dedutivo se procura a todo custo confirmar a hipótese, no método hipotético-dedutivo, ao contrário, procuram-se evidências empíricas para derrubá-la (GIL, 1999, p.30).</w:t>
      </w:r>
    </w:p>
    <w:p w14:paraId="506375F3" w14:textId="77777777" w:rsidR="00AE2AFF" w:rsidRPr="00AE2AFF" w:rsidRDefault="00AE2AFF" w:rsidP="00AE2AFF">
      <w:pPr>
        <w:widowControl/>
        <w:tabs>
          <w:tab w:val="num" w:pos="1134"/>
          <w:tab w:val="num" w:pos="2160"/>
          <w:tab w:val="left" w:pos="2520"/>
        </w:tabs>
        <w:adjustRightInd w:val="0"/>
        <w:ind w:left="2341" w:right="74" w:hanging="45"/>
        <w:jc w:val="both"/>
        <w:rPr>
          <w:rFonts w:eastAsia="SimSun"/>
          <w:sz w:val="20"/>
          <w:szCs w:val="20"/>
          <w:lang w:eastAsia="zh-CN" w:bidi="ar-SA"/>
        </w:rPr>
      </w:pPr>
    </w:p>
    <w:p w14:paraId="4C92DAD2" w14:textId="77777777" w:rsidR="00B2047F" w:rsidRPr="00B2047F" w:rsidRDefault="00B2047F" w:rsidP="00AE2AFF">
      <w:pPr>
        <w:widowControl/>
        <w:numPr>
          <w:ilvl w:val="0"/>
          <w:numId w:val="15"/>
        </w:numPr>
        <w:tabs>
          <w:tab w:val="clear" w:pos="720"/>
          <w:tab w:val="num" w:pos="1134"/>
        </w:tabs>
        <w:autoSpaceDE/>
        <w:autoSpaceDN/>
        <w:adjustRightInd w:val="0"/>
        <w:spacing w:line="360" w:lineRule="auto"/>
        <w:ind w:left="1135" w:hanging="284"/>
        <w:jc w:val="both"/>
        <w:rPr>
          <w:rFonts w:eastAsia="SimSun"/>
          <w:sz w:val="24"/>
          <w:szCs w:val="24"/>
          <w:lang w:eastAsia="zh-CN" w:bidi="ar-SA"/>
        </w:rPr>
      </w:pPr>
      <w:r w:rsidRPr="00B2047F">
        <w:rPr>
          <w:rFonts w:eastAsia="SimSun"/>
          <w:b/>
          <w:bCs/>
          <w:sz w:val="24"/>
          <w:szCs w:val="24"/>
          <w:lang w:eastAsia="zh-CN" w:bidi="ar-SA"/>
        </w:rPr>
        <w:t>Método dialético:</w:t>
      </w:r>
      <w:r w:rsidRPr="00B2047F">
        <w:rPr>
          <w:rFonts w:eastAsia="SimSun"/>
          <w:bCs/>
          <w:sz w:val="24"/>
          <w:szCs w:val="24"/>
          <w:lang w:eastAsia="zh-CN" w:bidi="ar-SA"/>
        </w:rPr>
        <w:t xml:space="preserve"> </w:t>
      </w:r>
      <w:r w:rsidRPr="00B2047F">
        <w:rPr>
          <w:rFonts w:eastAsia="SimSun"/>
          <w:sz w:val="24"/>
          <w:szCs w:val="24"/>
          <w:lang w:eastAsia="zh-CN" w:bidi="ar-SA"/>
        </w:rPr>
        <w:t>fundamenta-se na dialética proposta por Hegel, segundo a qual as contradições se transcendem dando origem a novas contradições que passam a requerer solução. É um método de interpretação dinâmica e totalizante da realidade, pois a considera sempre em movimento e leva em conta que, os fatos não podem ser observados fora de um contexto social, político, econômico... E é empregado em pesquisa qualitativa.</w:t>
      </w:r>
    </w:p>
    <w:p w14:paraId="38E1767E" w14:textId="77777777" w:rsidR="00B2047F" w:rsidRPr="00B2047F" w:rsidRDefault="00B2047F" w:rsidP="00AE2AFF">
      <w:pPr>
        <w:widowControl/>
        <w:numPr>
          <w:ilvl w:val="0"/>
          <w:numId w:val="15"/>
        </w:numPr>
        <w:tabs>
          <w:tab w:val="clear" w:pos="720"/>
          <w:tab w:val="num" w:pos="993"/>
        </w:tabs>
        <w:autoSpaceDE/>
        <w:autoSpaceDN/>
        <w:adjustRightInd w:val="0"/>
        <w:spacing w:line="360" w:lineRule="auto"/>
        <w:ind w:left="1134" w:hanging="283"/>
        <w:jc w:val="both"/>
        <w:rPr>
          <w:rFonts w:eastAsia="SimSun"/>
          <w:sz w:val="24"/>
          <w:szCs w:val="24"/>
          <w:lang w:eastAsia="zh-CN" w:bidi="ar-SA"/>
        </w:rPr>
      </w:pPr>
      <w:r w:rsidRPr="00B2047F">
        <w:rPr>
          <w:rFonts w:eastAsia="SimSun"/>
          <w:b/>
          <w:bCs/>
          <w:sz w:val="24"/>
          <w:szCs w:val="24"/>
          <w:lang w:eastAsia="zh-CN" w:bidi="ar-SA"/>
        </w:rPr>
        <w:t xml:space="preserve">  Método fenomenológico: </w:t>
      </w:r>
      <w:r w:rsidRPr="00B2047F">
        <w:rPr>
          <w:rFonts w:eastAsia="SimSun"/>
          <w:sz w:val="24"/>
          <w:szCs w:val="24"/>
          <w:lang w:eastAsia="zh-CN" w:bidi="ar-SA"/>
        </w:rPr>
        <w:t>preconizado por Husserl, o método fenomenológico não é dedutivo nem indutivo. Preocupa-se com a descrição direta da experiência tal como ela é. A realidade é construída socialmente e entendida como o compreendido, o interpretado, o comunicado. Então, a realidade não é única: existem tantas quantas forem as suas interpretações e comunicações. O sujeito/ator é reconhecidamente importante no processo de construção do conhecimento. Esse método é empregado em pesquisa qualitativa.</w:t>
      </w:r>
    </w:p>
    <w:p w14:paraId="51015FAF" w14:textId="044ECB1F" w:rsidR="00B2047F" w:rsidRDefault="00B2047F" w:rsidP="00AE2AFF">
      <w:pPr>
        <w:widowControl/>
        <w:adjustRightInd w:val="0"/>
        <w:spacing w:line="360" w:lineRule="auto"/>
        <w:ind w:firstLine="851"/>
        <w:jc w:val="both"/>
        <w:rPr>
          <w:rFonts w:eastAsia="SimSun"/>
          <w:sz w:val="24"/>
          <w:szCs w:val="24"/>
          <w:lang w:eastAsia="zh-CN" w:bidi="ar-SA"/>
        </w:rPr>
      </w:pPr>
      <w:r w:rsidRPr="00B2047F">
        <w:rPr>
          <w:rFonts w:eastAsia="SimSun"/>
          <w:sz w:val="24"/>
          <w:szCs w:val="24"/>
          <w:lang w:eastAsia="zh-CN" w:bidi="ar-SA"/>
        </w:rPr>
        <w:t xml:space="preserve">Independente da reconhecida importância, a literatura sobre o assunto mostra que a ciência não é resultado de uma criação previsível. Portanto, não há apenas uma maneira de raciocínio capaz de dar conta do complexo mundo das investigações científicas. O ideal seria não utilizar apenas um, mas empregar variados métodos que ampliem as possibilidades de análise e obtenção de respostas para o problema proposto na pesquisa. </w:t>
      </w:r>
    </w:p>
    <w:p w14:paraId="5DD3255F" w14:textId="77777777" w:rsidR="003B5B55" w:rsidRPr="00B2047F" w:rsidRDefault="003B5B55" w:rsidP="00AE2AFF">
      <w:pPr>
        <w:widowControl/>
        <w:adjustRightInd w:val="0"/>
        <w:spacing w:line="360" w:lineRule="auto"/>
        <w:ind w:firstLine="851"/>
        <w:jc w:val="both"/>
        <w:rPr>
          <w:rFonts w:eastAsia="SimSun"/>
          <w:sz w:val="24"/>
          <w:szCs w:val="24"/>
          <w:lang w:eastAsia="zh-CN" w:bidi="ar-SA"/>
        </w:rPr>
      </w:pPr>
    </w:p>
    <w:p w14:paraId="3CC09357" w14:textId="084DA7CC" w:rsidR="00B2047F" w:rsidRDefault="00606F31" w:rsidP="00AE2AFF">
      <w:pPr>
        <w:widowControl/>
        <w:adjustRightInd w:val="0"/>
        <w:spacing w:line="360" w:lineRule="auto"/>
        <w:jc w:val="both"/>
        <w:rPr>
          <w:rFonts w:eastAsia="SimSun"/>
          <w:b/>
          <w:color w:val="FF0000"/>
          <w:sz w:val="24"/>
          <w:szCs w:val="24"/>
          <w:lang w:eastAsia="zh-CN" w:bidi="ar-SA"/>
        </w:rPr>
      </w:pPr>
      <w:r w:rsidRPr="00AC6C97">
        <w:rPr>
          <w:rFonts w:eastAsia="SimSun"/>
          <w:b/>
          <w:color w:val="FF0000"/>
          <w:sz w:val="24"/>
          <w:szCs w:val="24"/>
          <w:lang w:eastAsia="zh-CN" w:bidi="ar-SA"/>
        </w:rPr>
        <w:t>OBSERVAÇÃO</w:t>
      </w:r>
      <w:r w:rsidR="00B2047F" w:rsidRPr="00AC6C97">
        <w:rPr>
          <w:rFonts w:eastAsia="SimSun"/>
          <w:b/>
          <w:color w:val="FF0000"/>
          <w:sz w:val="24"/>
          <w:szCs w:val="24"/>
          <w:lang w:eastAsia="zh-CN" w:bidi="ar-SA"/>
        </w:rPr>
        <w:t xml:space="preserve">: Para maior aprofundamento é importante consultar a vasta bibliografia sobre metodologia científica. </w:t>
      </w:r>
    </w:p>
    <w:p w14:paraId="262B015F" w14:textId="77777777" w:rsidR="003B5B55" w:rsidRPr="00AC6C97" w:rsidRDefault="003B5B55" w:rsidP="00AE2AFF">
      <w:pPr>
        <w:widowControl/>
        <w:adjustRightInd w:val="0"/>
        <w:spacing w:line="360" w:lineRule="auto"/>
        <w:jc w:val="both"/>
        <w:rPr>
          <w:rFonts w:eastAsia="SimSun"/>
          <w:b/>
          <w:color w:val="FF0000"/>
          <w:sz w:val="24"/>
          <w:szCs w:val="24"/>
          <w:lang w:eastAsia="zh-CN" w:bidi="ar-SA"/>
        </w:rPr>
      </w:pPr>
    </w:p>
    <w:p w14:paraId="42E1577B" w14:textId="77777777" w:rsidR="005030BF" w:rsidRDefault="005030BF" w:rsidP="00AE2AFF">
      <w:pPr>
        <w:widowControl/>
        <w:adjustRightInd w:val="0"/>
        <w:spacing w:line="360" w:lineRule="auto"/>
        <w:ind w:firstLine="851"/>
        <w:jc w:val="both"/>
        <w:rPr>
          <w:rFonts w:eastAsia="Calibri"/>
          <w:bCs/>
          <w:color w:val="000000"/>
          <w:sz w:val="24"/>
          <w:szCs w:val="24"/>
          <w:lang w:eastAsia="ar-SA" w:bidi="ar-SA"/>
        </w:rPr>
      </w:pPr>
      <w:r>
        <w:rPr>
          <w:rFonts w:eastAsia="SimSun"/>
          <w:sz w:val="24"/>
          <w:szCs w:val="24"/>
          <w:lang w:eastAsia="zh-CN" w:bidi="ar-SA"/>
        </w:rPr>
        <w:t xml:space="preserve">Quanto aos Instrumentos de Coleta de Dados e </w:t>
      </w:r>
      <w:r w:rsidRPr="005030BF">
        <w:rPr>
          <w:rFonts w:eastAsia="Calibri"/>
          <w:bCs/>
          <w:color w:val="000000"/>
          <w:sz w:val="24"/>
          <w:szCs w:val="24"/>
          <w:lang w:eastAsia="ar-SA" w:bidi="ar-SA"/>
        </w:rPr>
        <w:t>Análise dos Dados e Discussão dos Resultados</w:t>
      </w:r>
      <w:r>
        <w:rPr>
          <w:rFonts w:eastAsia="Calibri"/>
          <w:bCs/>
          <w:color w:val="000000"/>
          <w:sz w:val="24"/>
          <w:szCs w:val="24"/>
          <w:lang w:eastAsia="ar-SA" w:bidi="ar-SA"/>
        </w:rPr>
        <w:t xml:space="preserve"> rever conteúdo aplicado nas aulas da referida disciplina e a leitura do material apresentado pelo professor. É importante ressaltar que os resultados são conhecimentos novos que você está oferecendo para o mundo. Descrever com muita clareza os resultados obtido</w:t>
      </w:r>
      <w:r w:rsidR="00FD57F1">
        <w:rPr>
          <w:rFonts w:eastAsia="Calibri"/>
          <w:bCs/>
          <w:color w:val="000000"/>
          <w:sz w:val="24"/>
          <w:szCs w:val="24"/>
          <w:lang w:eastAsia="ar-SA" w:bidi="ar-SA"/>
        </w:rPr>
        <w:t>s</w:t>
      </w:r>
      <w:r>
        <w:rPr>
          <w:rFonts w:eastAsia="Calibri"/>
          <w:bCs/>
          <w:color w:val="000000"/>
          <w:sz w:val="24"/>
          <w:szCs w:val="24"/>
          <w:lang w:eastAsia="ar-SA" w:bidi="ar-SA"/>
        </w:rPr>
        <w:t xml:space="preserve">, sem ter que interpretar, </w:t>
      </w:r>
      <w:r w:rsidR="00FD57F1">
        <w:rPr>
          <w:rFonts w:eastAsia="Calibri"/>
          <w:bCs/>
          <w:color w:val="000000"/>
          <w:sz w:val="24"/>
          <w:szCs w:val="24"/>
          <w:lang w:eastAsia="ar-SA" w:bidi="ar-SA"/>
        </w:rPr>
        <w:t>comparar nem justificar</w:t>
      </w:r>
      <w:r>
        <w:rPr>
          <w:rFonts w:eastAsia="Calibri"/>
          <w:bCs/>
          <w:color w:val="000000"/>
          <w:sz w:val="24"/>
          <w:szCs w:val="24"/>
          <w:lang w:eastAsia="ar-SA" w:bidi="ar-SA"/>
        </w:rPr>
        <w:t xml:space="preserve">. </w:t>
      </w:r>
    </w:p>
    <w:p w14:paraId="59E5F295" w14:textId="77777777" w:rsidR="005030BF" w:rsidRDefault="005030BF" w:rsidP="00AE2AFF">
      <w:pPr>
        <w:widowControl/>
        <w:adjustRightInd w:val="0"/>
        <w:spacing w:line="360" w:lineRule="auto"/>
        <w:ind w:firstLine="851"/>
        <w:jc w:val="both"/>
        <w:rPr>
          <w:rFonts w:eastAsia="SimSun"/>
          <w:sz w:val="24"/>
          <w:szCs w:val="24"/>
          <w:lang w:eastAsia="zh-CN" w:bidi="ar-SA"/>
        </w:rPr>
      </w:pPr>
      <w:r>
        <w:rPr>
          <w:rFonts w:eastAsia="SimSun"/>
          <w:sz w:val="24"/>
          <w:szCs w:val="24"/>
          <w:lang w:eastAsia="zh-CN" w:bidi="ar-SA"/>
        </w:rPr>
        <w:t xml:space="preserve">Não é uma tarefa fácil a apresentação dos dados, a linguagem é monótona e repetitiva. Seguir a hierarquia do desenho e evitar a redundância. Os resultados apresentam-se nos mais variados formatos: em textos ou figuras, quadros e/ou tabelas. </w:t>
      </w:r>
    </w:p>
    <w:p w14:paraId="6598235B" w14:textId="77777777" w:rsidR="004A77E3" w:rsidRPr="005030BF" w:rsidRDefault="005030BF" w:rsidP="00AE2AFF">
      <w:pPr>
        <w:widowControl/>
        <w:adjustRightInd w:val="0"/>
        <w:spacing w:line="360" w:lineRule="auto"/>
        <w:ind w:firstLine="851"/>
        <w:jc w:val="both"/>
        <w:rPr>
          <w:rFonts w:eastAsia="SimSun"/>
          <w:sz w:val="24"/>
          <w:szCs w:val="24"/>
          <w:lang w:eastAsia="zh-CN" w:bidi="ar-SA"/>
        </w:rPr>
      </w:pPr>
      <w:r>
        <w:rPr>
          <w:rFonts w:eastAsia="SimSun"/>
          <w:sz w:val="24"/>
          <w:szCs w:val="24"/>
          <w:lang w:eastAsia="zh-CN" w:bidi="ar-SA"/>
        </w:rPr>
        <w:lastRenderedPageBreak/>
        <w:t xml:space="preserve">Interpretação dos resultados e sua discussão com a literatura concordando ou discordando. As proposições ajudarão chegar à conclusão. Discuta inclusive a aplicação prática, quando couber. É importante não fazer da discussão mera repetição dos resultados. </w:t>
      </w:r>
    </w:p>
    <w:p w14:paraId="1891431C" w14:textId="77777777" w:rsidR="004A77E3" w:rsidRDefault="004A77E3" w:rsidP="00AE2AFF">
      <w:pPr>
        <w:pStyle w:val="PargrafodaLista"/>
        <w:spacing w:line="360" w:lineRule="auto"/>
        <w:rPr>
          <w:rFonts w:eastAsia="Times New Roman"/>
          <w:sz w:val="24"/>
          <w:szCs w:val="20"/>
          <w:lang w:bidi="ar-SA"/>
        </w:rPr>
      </w:pPr>
    </w:p>
    <w:p w14:paraId="17C855FA" w14:textId="77777777" w:rsidR="004A77E3" w:rsidRDefault="004A77E3" w:rsidP="00AE2AFF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0"/>
          <w:lang w:bidi="ar-SA"/>
        </w:rPr>
      </w:pPr>
    </w:p>
    <w:p w14:paraId="7B971243" w14:textId="77777777" w:rsidR="004A77E3" w:rsidRDefault="004A77E3" w:rsidP="004A77E3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0"/>
          <w:lang w:bidi="ar-SA"/>
        </w:rPr>
      </w:pPr>
    </w:p>
    <w:p w14:paraId="6DA48840" w14:textId="5AE05F32" w:rsidR="004A77E3" w:rsidRDefault="004A77E3" w:rsidP="004A77E3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0"/>
          <w:lang w:bidi="ar-SA"/>
        </w:rPr>
      </w:pPr>
    </w:p>
    <w:p w14:paraId="6CB0D827" w14:textId="57614BF3" w:rsidR="003B5B55" w:rsidRDefault="003B5B55" w:rsidP="004A77E3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0"/>
          <w:lang w:bidi="ar-SA"/>
        </w:rPr>
      </w:pPr>
    </w:p>
    <w:p w14:paraId="4AAB85D0" w14:textId="313962EA" w:rsidR="003B5B55" w:rsidRDefault="003B5B55" w:rsidP="004A77E3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0"/>
          <w:lang w:bidi="ar-SA"/>
        </w:rPr>
      </w:pPr>
    </w:p>
    <w:p w14:paraId="0194897F" w14:textId="3A6B827D" w:rsidR="003B5B55" w:rsidRDefault="003B5B55" w:rsidP="004A77E3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0"/>
          <w:lang w:bidi="ar-SA"/>
        </w:rPr>
      </w:pPr>
    </w:p>
    <w:p w14:paraId="4979B57A" w14:textId="5D33D3DF" w:rsidR="003B5B55" w:rsidRDefault="003B5B55" w:rsidP="004A77E3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0"/>
          <w:lang w:bidi="ar-SA"/>
        </w:rPr>
      </w:pPr>
    </w:p>
    <w:p w14:paraId="285407F3" w14:textId="3AC1CB5F" w:rsidR="003B5B55" w:rsidRDefault="003B5B55" w:rsidP="004A77E3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0"/>
          <w:lang w:bidi="ar-SA"/>
        </w:rPr>
      </w:pPr>
    </w:p>
    <w:p w14:paraId="37A3CA0A" w14:textId="218AA2E6" w:rsidR="003B5B55" w:rsidRDefault="003B5B55" w:rsidP="004A77E3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0"/>
          <w:lang w:bidi="ar-SA"/>
        </w:rPr>
      </w:pPr>
    </w:p>
    <w:p w14:paraId="5E980D0C" w14:textId="0A3967BE" w:rsidR="003B5B55" w:rsidRDefault="003B5B55" w:rsidP="004A77E3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0"/>
          <w:lang w:bidi="ar-SA"/>
        </w:rPr>
      </w:pPr>
    </w:p>
    <w:p w14:paraId="574DAA74" w14:textId="59911A73" w:rsidR="003B5B55" w:rsidRDefault="003B5B55" w:rsidP="004A77E3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0"/>
          <w:lang w:bidi="ar-SA"/>
        </w:rPr>
      </w:pPr>
    </w:p>
    <w:p w14:paraId="2EB0A6B7" w14:textId="49F87466" w:rsidR="003B5B55" w:rsidRDefault="003B5B55" w:rsidP="004A77E3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0"/>
          <w:lang w:bidi="ar-SA"/>
        </w:rPr>
      </w:pPr>
    </w:p>
    <w:p w14:paraId="5B96568D" w14:textId="318355D6" w:rsidR="003B5B55" w:rsidRDefault="003B5B55" w:rsidP="004A77E3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0"/>
          <w:lang w:bidi="ar-SA"/>
        </w:rPr>
      </w:pPr>
    </w:p>
    <w:p w14:paraId="1680BAD3" w14:textId="638C0073" w:rsidR="003B5B55" w:rsidRDefault="003B5B55" w:rsidP="004A77E3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0"/>
          <w:lang w:bidi="ar-SA"/>
        </w:rPr>
      </w:pPr>
    </w:p>
    <w:p w14:paraId="0CFA26C7" w14:textId="73AE6274" w:rsidR="003B5B55" w:rsidRDefault="003B5B55" w:rsidP="004A77E3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0"/>
          <w:lang w:bidi="ar-SA"/>
        </w:rPr>
      </w:pPr>
    </w:p>
    <w:p w14:paraId="0403E4E5" w14:textId="2470D645" w:rsidR="003B5B55" w:rsidRDefault="003B5B55" w:rsidP="004A77E3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0"/>
          <w:lang w:bidi="ar-SA"/>
        </w:rPr>
      </w:pPr>
    </w:p>
    <w:p w14:paraId="17D8EDEF" w14:textId="782CADA2" w:rsidR="003B5B55" w:rsidRDefault="003B5B55" w:rsidP="004A77E3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0"/>
          <w:lang w:bidi="ar-SA"/>
        </w:rPr>
      </w:pPr>
    </w:p>
    <w:p w14:paraId="650E0873" w14:textId="6667137E" w:rsidR="003B5B55" w:rsidRDefault="003B5B55" w:rsidP="004A77E3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0"/>
          <w:lang w:bidi="ar-SA"/>
        </w:rPr>
      </w:pPr>
    </w:p>
    <w:p w14:paraId="1B63C24F" w14:textId="5D221C00" w:rsidR="003B5B55" w:rsidRDefault="003B5B55" w:rsidP="004A77E3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0"/>
          <w:lang w:bidi="ar-SA"/>
        </w:rPr>
      </w:pPr>
    </w:p>
    <w:p w14:paraId="00991AE6" w14:textId="0CA99671" w:rsidR="003B5B55" w:rsidRDefault="003B5B55" w:rsidP="004A77E3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0"/>
          <w:lang w:bidi="ar-SA"/>
        </w:rPr>
      </w:pPr>
    </w:p>
    <w:p w14:paraId="60FD18F5" w14:textId="68B36547" w:rsidR="003B5B55" w:rsidRDefault="003B5B55" w:rsidP="004A77E3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0"/>
          <w:lang w:bidi="ar-SA"/>
        </w:rPr>
      </w:pPr>
    </w:p>
    <w:p w14:paraId="45413719" w14:textId="71EB9FE8" w:rsidR="003B5B55" w:rsidRDefault="003B5B55" w:rsidP="004A77E3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0"/>
          <w:lang w:bidi="ar-SA"/>
        </w:rPr>
      </w:pPr>
    </w:p>
    <w:p w14:paraId="776281B6" w14:textId="19171BD4" w:rsidR="003B5B55" w:rsidRDefault="003B5B55" w:rsidP="004A77E3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0"/>
          <w:lang w:bidi="ar-SA"/>
        </w:rPr>
      </w:pPr>
    </w:p>
    <w:p w14:paraId="26935F78" w14:textId="7EC2550F" w:rsidR="003B5B55" w:rsidRDefault="003B5B55" w:rsidP="004A77E3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0"/>
          <w:lang w:bidi="ar-SA"/>
        </w:rPr>
      </w:pPr>
    </w:p>
    <w:p w14:paraId="004611D2" w14:textId="77777777" w:rsidR="003B5B55" w:rsidRDefault="003B5B55" w:rsidP="004A77E3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0"/>
          <w:lang w:bidi="ar-SA"/>
        </w:rPr>
      </w:pPr>
    </w:p>
    <w:p w14:paraId="5C0BFF73" w14:textId="77777777" w:rsidR="004A77E3" w:rsidRDefault="004A77E3" w:rsidP="004A77E3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0"/>
          <w:lang w:bidi="ar-SA"/>
        </w:rPr>
      </w:pPr>
    </w:p>
    <w:p w14:paraId="5353D6E3" w14:textId="34513DBB" w:rsidR="004A77E3" w:rsidRDefault="004A77E3" w:rsidP="004A77E3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0"/>
          <w:lang w:bidi="ar-SA"/>
        </w:rPr>
      </w:pPr>
    </w:p>
    <w:p w14:paraId="2BBA0E05" w14:textId="1BB89C8D" w:rsidR="002A1A6D" w:rsidRDefault="002A1A6D" w:rsidP="004A77E3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0"/>
          <w:lang w:bidi="ar-SA"/>
        </w:rPr>
      </w:pPr>
    </w:p>
    <w:p w14:paraId="145A92AF" w14:textId="71BA05A9" w:rsidR="002A1A6D" w:rsidRDefault="002A1A6D" w:rsidP="004A77E3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0"/>
          <w:lang w:bidi="ar-SA"/>
        </w:rPr>
      </w:pPr>
    </w:p>
    <w:p w14:paraId="0878062E" w14:textId="7F91C7D5" w:rsidR="002A1A6D" w:rsidRDefault="002A1A6D" w:rsidP="004A77E3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0"/>
          <w:lang w:bidi="ar-SA"/>
        </w:rPr>
      </w:pPr>
    </w:p>
    <w:p w14:paraId="198CA9E6" w14:textId="1B265206" w:rsidR="00345421" w:rsidRDefault="00345421" w:rsidP="004A77E3">
      <w:pPr>
        <w:widowControl/>
        <w:autoSpaceDE/>
        <w:autoSpaceDN/>
        <w:spacing w:line="360" w:lineRule="auto"/>
        <w:jc w:val="both"/>
        <w:rPr>
          <w:b/>
          <w:color w:val="FF0000"/>
          <w:sz w:val="24"/>
          <w:szCs w:val="24"/>
        </w:rPr>
      </w:pPr>
      <w:r w:rsidRPr="00345421">
        <w:rPr>
          <w:rFonts w:eastAsia="Times New Roman"/>
          <w:b/>
          <w:sz w:val="24"/>
          <w:szCs w:val="20"/>
          <w:lang w:bidi="ar-SA"/>
        </w:rPr>
        <w:lastRenderedPageBreak/>
        <w:t xml:space="preserve">3 </w:t>
      </w:r>
      <w:r w:rsidR="00C061E8">
        <w:rPr>
          <w:rFonts w:eastAsia="Times New Roman"/>
          <w:b/>
          <w:sz w:val="24"/>
          <w:szCs w:val="20"/>
          <w:lang w:bidi="ar-SA"/>
        </w:rPr>
        <w:t>FUNDAMENTAÇÃO TEÓRICA</w:t>
      </w:r>
      <w:r w:rsidR="006D37EC">
        <w:rPr>
          <w:rFonts w:eastAsia="Times New Roman"/>
          <w:b/>
          <w:sz w:val="24"/>
          <w:szCs w:val="20"/>
          <w:lang w:bidi="ar-SA"/>
        </w:rPr>
        <w:t xml:space="preserve"> </w:t>
      </w:r>
      <w:r w:rsidR="006D37EC" w:rsidRPr="006D37EC">
        <w:rPr>
          <w:rFonts w:eastAsia="Calibri"/>
          <w:b/>
          <w:color w:val="FF0000"/>
          <w:sz w:val="24"/>
          <w:szCs w:val="24"/>
          <w:lang w:eastAsia="en-US" w:bidi="ar-SA"/>
        </w:rPr>
        <w:t xml:space="preserve">(OBRIGATÓRIO) </w:t>
      </w:r>
      <w:r w:rsidR="006D37EC" w:rsidRPr="006D37EC">
        <w:rPr>
          <w:b/>
          <w:color w:val="FF0000"/>
          <w:sz w:val="24"/>
          <w:szCs w:val="24"/>
        </w:rPr>
        <w:t>(ABNT 14.724)</w:t>
      </w:r>
    </w:p>
    <w:p w14:paraId="28257484" w14:textId="77777777" w:rsidR="003B5B55" w:rsidRDefault="003B5B55" w:rsidP="004A77E3">
      <w:pPr>
        <w:widowControl/>
        <w:autoSpaceDE/>
        <w:autoSpaceDN/>
        <w:spacing w:line="360" w:lineRule="auto"/>
        <w:jc w:val="both"/>
        <w:rPr>
          <w:rFonts w:eastAsia="Times New Roman"/>
          <w:b/>
          <w:sz w:val="24"/>
          <w:szCs w:val="20"/>
          <w:lang w:bidi="ar-SA"/>
        </w:rPr>
      </w:pPr>
    </w:p>
    <w:p w14:paraId="7C5222DB" w14:textId="77777777" w:rsidR="00C061E8" w:rsidRDefault="00C061E8" w:rsidP="00406BB0">
      <w:pPr>
        <w:widowControl/>
        <w:tabs>
          <w:tab w:val="left" w:pos="851"/>
        </w:tabs>
        <w:autoSpaceDE/>
        <w:autoSpaceDN/>
        <w:spacing w:line="360" w:lineRule="auto"/>
        <w:jc w:val="both"/>
        <w:rPr>
          <w:rFonts w:eastAsia="Times New Roman"/>
          <w:sz w:val="24"/>
          <w:szCs w:val="20"/>
          <w:lang w:bidi="ar-SA"/>
        </w:rPr>
      </w:pPr>
      <w:r>
        <w:rPr>
          <w:rFonts w:eastAsia="Times New Roman"/>
          <w:b/>
          <w:sz w:val="24"/>
          <w:szCs w:val="20"/>
          <w:lang w:bidi="ar-SA"/>
        </w:rPr>
        <w:tab/>
      </w:r>
      <w:r w:rsidR="00406BB0">
        <w:rPr>
          <w:rFonts w:eastAsia="Times New Roman"/>
          <w:sz w:val="24"/>
          <w:szCs w:val="20"/>
          <w:lang w:bidi="ar-SA"/>
        </w:rPr>
        <w:t xml:space="preserve">O mestrando(a) deverá apresentar quando da qualificação pelo menos um capítulo da dissertação, este capítulo também </w:t>
      </w:r>
      <w:r w:rsidR="00FD57F1">
        <w:rPr>
          <w:rFonts w:eastAsia="Times New Roman"/>
          <w:sz w:val="24"/>
          <w:szCs w:val="20"/>
          <w:lang w:bidi="ar-SA"/>
        </w:rPr>
        <w:t xml:space="preserve">é </w:t>
      </w:r>
      <w:r w:rsidR="00406BB0">
        <w:rPr>
          <w:rFonts w:eastAsia="Times New Roman"/>
          <w:sz w:val="24"/>
          <w:szCs w:val="20"/>
          <w:lang w:bidi="ar-SA"/>
        </w:rPr>
        <w:t>chamado de estado da arte ou referencial teórico. Sistematização do conhecimento científico acumulado e relevante sobre o tema específico, ou seja, sua contextualização. Constituem os argumentos que servirão de base para a pesquisa, pertinentes ao problema investigado.</w:t>
      </w:r>
    </w:p>
    <w:p w14:paraId="7610362C" w14:textId="77777777" w:rsidR="00406BB0" w:rsidRDefault="00406BB0" w:rsidP="00406BB0">
      <w:pPr>
        <w:widowControl/>
        <w:tabs>
          <w:tab w:val="left" w:pos="851"/>
        </w:tabs>
        <w:autoSpaceDE/>
        <w:autoSpaceDN/>
        <w:spacing w:line="360" w:lineRule="auto"/>
        <w:jc w:val="both"/>
        <w:rPr>
          <w:rFonts w:eastAsia="Times New Roman"/>
          <w:sz w:val="24"/>
          <w:szCs w:val="20"/>
          <w:lang w:bidi="ar-SA"/>
        </w:rPr>
      </w:pPr>
      <w:r>
        <w:rPr>
          <w:rFonts w:eastAsia="Times New Roman"/>
          <w:sz w:val="24"/>
          <w:szCs w:val="20"/>
          <w:lang w:bidi="ar-SA"/>
        </w:rPr>
        <w:tab/>
        <w:t xml:space="preserve">Faça um roteiro (SUMÁRIO) dos itens que pretende abordar. Importante para identificar a linha teórica em que o trabalho se insere com base nos autores selecionados para a revisão de literatura conferindo, dessa forma, autoridade intelectual ao texto. </w:t>
      </w:r>
    </w:p>
    <w:p w14:paraId="66FB37AF" w14:textId="77777777" w:rsidR="00406BB0" w:rsidRDefault="00406BB0" w:rsidP="00406BB0">
      <w:pPr>
        <w:widowControl/>
        <w:tabs>
          <w:tab w:val="left" w:pos="851"/>
        </w:tabs>
        <w:autoSpaceDE/>
        <w:autoSpaceDN/>
        <w:spacing w:line="360" w:lineRule="auto"/>
        <w:jc w:val="both"/>
        <w:rPr>
          <w:rFonts w:eastAsia="Times New Roman"/>
          <w:sz w:val="24"/>
          <w:szCs w:val="20"/>
          <w:lang w:bidi="ar-SA"/>
        </w:rPr>
      </w:pPr>
      <w:r>
        <w:rPr>
          <w:rFonts w:eastAsia="Times New Roman"/>
          <w:sz w:val="24"/>
          <w:szCs w:val="20"/>
          <w:lang w:bidi="ar-SA"/>
        </w:rPr>
        <w:tab/>
        <w:t>Corresponde às ideias de outros autores apresentados em forma de citação das referências pesquisadas. Para isso é necessário:</w:t>
      </w:r>
    </w:p>
    <w:p w14:paraId="4E941E99" w14:textId="77777777" w:rsidR="00406BB0" w:rsidRPr="00406BB0" w:rsidRDefault="00406BB0" w:rsidP="00406BB0">
      <w:pPr>
        <w:pStyle w:val="PargrafodaLista"/>
        <w:widowControl/>
        <w:numPr>
          <w:ilvl w:val="0"/>
          <w:numId w:val="20"/>
        </w:numPr>
        <w:autoSpaceDE/>
        <w:autoSpaceDN/>
        <w:spacing w:line="360" w:lineRule="auto"/>
        <w:ind w:left="1134" w:hanging="283"/>
        <w:jc w:val="both"/>
        <w:rPr>
          <w:rFonts w:eastAsia="Times New Roman"/>
          <w:sz w:val="24"/>
          <w:szCs w:val="20"/>
          <w:lang w:bidi="ar-SA"/>
        </w:rPr>
      </w:pPr>
      <w:r w:rsidRPr="00406BB0">
        <w:rPr>
          <w:rFonts w:eastAsia="Times New Roman"/>
          <w:sz w:val="24"/>
          <w:szCs w:val="20"/>
          <w:lang w:bidi="ar-SA"/>
        </w:rPr>
        <w:t>Fazer com que os autores citados dialoguem entre si, tendo você como mediador;</w:t>
      </w:r>
    </w:p>
    <w:p w14:paraId="2366AE3F" w14:textId="77777777" w:rsidR="00406BB0" w:rsidRDefault="00406BB0" w:rsidP="00406BB0">
      <w:pPr>
        <w:pStyle w:val="PargrafodaLista"/>
        <w:widowControl/>
        <w:numPr>
          <w:ilvl w:val="0"/>
          <w:numId w:val="20"/>
        </w:numPr>
        <w:autoSpaceDE/>
        <w:autoSpaceDN/>
        <w:spacing w:line="360" w:lineRule="auto"/>
        <w:ind w:left="1134" w:hanging="283"/>
        <w:jc w:val="both"/>
        <w:rPr>
          <w:rFonts w:eastAsia="Times New Roman"/>
          <w:sz w:val="24"/>
          <w:szCs w:val="20"/>
          <w:lang w:bidi="ar-SA"/>
        </w:rPr>
      </w:pPr>
      <w:r w:rsidRPr="00406BB0">
        <w:rPr>
          <w:rFonts w:eastAsia="Times New Roman"/>
          <w:sz w:val="24"/>
          <w:szCs w:val="20"/>
          <w:lang w:bidi="ar-SA"/>
        </w:rPr>
        <w:t>Fazer uma síntese comentada de ideias diversas sobre o mesmo tema e não apenas uma transcrição daquilo que outros autores dizem e pensam.</w:t>
      </w:r>
    </w:p>
    <w:p w14:paraId="0625CC5A" w14:textId="77777777" w:rsidR="003B5B55" w:rsidRDefault="00406BB0" w:rsidP="00406BB0">
      <w:pPr>
        <w:widowControl/>
        <w:autoSpaceDE/>
        <w:autoSpaceDN/>
        <w:spacing w:line="360" w:lineRule="auto"/>
        <w:ind w:firstLine="851"/>
        <w:jc w:val="both"/>
        <w:rPr>
          <w:rFonts w:eastAsia="Times New Roman"/>
          <w:sz w:val="24"/>
          <w:szCs w:val="20"/>
          <w:lang w:bidi="ar-SA"/>
        </w:rPr>
      </w:pPr>
      <w:r>
        <w:rPr>
          <w:rFonts w:eastAsia="Times New Roman"/>
          <w:sz w:val="24"/>
          <w:szCs w:val="20"/>
          <w:lang w:bidi="ar-SA"/>
        </w:rPr>
        <w:t>Fazer uma fundamentação teórica não é tecer uma “colcha de retalhos” emendando citações dos documentos consultados, mas sim de articular ideias que deverão estar apoiadas nas referências citadas.</w:t>
      </w:r>
    </w:p>
    <w:p w14:paraId="2C15FF78" w14:textId="3FF3C6FE" w:rsidR="00406BB0" w:rsidRDefault="00406BB0" w:rsidP="00406BB0">
      <w:pPr>
        <w:widowControl/>
        <w:autoSpaceDE/>
        <w:autoSpaceDN/>
        <w:spacing w:line="360" w:lineRule="auto"/>
        <w:ind w:firstLine="851"/>
        <w:jc w:val="both"/>
        <w:rPr>
          <w:rFonts w:eastAsia="Times New Roman"/>
          <w:sz w:val="24"/>
          <w:szCs w:val="20"/>
          <w:lang w:bidi="ar-SA"/>
        </w:rPr>
      </w:pPr>
      <w:r>
        <w:rPr>
          <w:rFonts w:eastAsia="Times New Roman"/>
          <w:sz w:val="24"/>
          <w:szCs w:val="20"/>
          <w:lang w:bidi="ar-SA"/>
        </w:rPr>
        <w:t xml:space="preserve"> </w:t>
      </w:r>
    </w:p>
    <w:p w14:paraId="235798EE" w14:textId="731D5682" w:rsidR="00406BB0" w:rsidRDefault="00E701B9" w:rsidP="00E701B9">
      <w:pPr>
        <w:widowControl/>
        <w:autoSpaceDE/>
        <w:autoSpaceDN/>
        <w:spacing w:line="360" w:lineRule="auto"/>
        <w:jc w:val="both"/>
        <w:rPr>
          <w:rFonts w:eastAsia="Times New Roman"/>
          <w:b/>
          <w:color w:val="FF0000"/>
          <w:sz w:val="24"/>
          <w:szCs w:val="20"/>
          <w:lang w:bidi="ar-SA"/>
        </w:rPr>
      </w:pPr>
      <w:r w:rsidRPr="00AE2AFF">
        <w:rPr>
          <w:rFonts w:eastAsia="Times New Roman"/>
          <w:b/>
          <w:color w:val="FF0000"/>
          <w:sz w:val="24"/>
          <w:szCs w:val="20"/>
          <w:lang w:bidi="ar-SA"/>
        </w:rPr>
        <w:t xml:space="preserve">OBSERVAÇÃO: A título de sugestão </w:t>
      </w:r>
      <w:r w:rsidR="00FD57F1" w:rsidRPr="00AE2AFF">
        <w:rPr>
          <w:rFonts w:eastAsia="Times New Roman"/>
          <w:b/>
          <w:color w:val="FF0000"/>
          <w:sz w:val="24"/>
          <w:szCs w:val="20"/>
          <w:lang w:bidi="ar-SA"/>
        </w:rPr>
        <w:t>na</w:t>
      </w:r>
      <w:r w:rsidRPr="00AE2AFF">
        <w:rPr>
          <w:rFonts w:eastAsia="Times New Roman"/>
          <w:b/>
          <w:color w:val="FF0000"/>
          <w:sz w:val="24"/>
          <w:szCs w:val="20"/>
          <w:lang w:bidi="ar-SA"/>
        </w:rPr>
        <w:t xml:space="preserve"> apresentação do projeto de pesquisa ao Comitê de Ética em Pesquisa deverá ser feita após a qualificação do projeto, evitando transtornos diante das colocações da Banca Examinadora. Este fato já aconteceu em defesas anteriores. </w:t>
      </w:r>
    </w:p>
    <w:p w14:paraId="478CB3CF" w14:textId="77777777" w:rsidR="003B5B55" w:rsidRDefault="003B5B55" w:rsidP="00E701B9">
      <w:pPr>
        <w:widowControl/>
        <w:autoSpaceDE/>
        <w:autoSpaceDN/>
        <w:spacing w:line="360" w:lineRule="auto"/>
        <w:jc w:val="both"/>
        <w:rPr>
          <w:rFonts w:eastAsia="Times New Roman"/>
          <w:b/>
          <w:color w:val="FF0000"/>
          <w:sz w:val="24"/>
          <w:szCs w:val="20"/>
          <w:lang w:bidi="ar-SA"/>
        </w:rPr>
      </w:pPr>
    </w:p>
    <w:p w14:paraId="7292B1F5" w14:textId="77777777" w:rsidR="004A77E3" w:rsidRDefault="00E701B9" w:rsidP="00574A42">
      <w:pPr>
        <w:widowControl/>
        <w:autoSpaceDE/>
        <w:autoSpaceDN/>
        <w:spacing w:line="360" w:lineRule="auto"/>
        <w:ind w:firstLine="851"/>
        <w:jc w:val="both"/>
        <w:rPr>
          <w:rFonts w:eastAsia="Times New Roman"/>
          <w:sz w:val="24"/>
          <w:szCs w:val="20"/>
          <w:lang w:bidi="ar-SA"/>
        </w:rPr>
      </w:pPr>
      <w:r>
        <w:rPr>
          <w:rFonts w:eastAsia="Times New Roman"/>
          <w:sz w:val="24"/>
          <w:szCs w:val="20"/>
          <w:lang w:bidi="ar-SA"/>
        </w:rPr>
        <w:t xml:space="preserve">Outro fato que deverá ser levado em consideração pelo mestrando e seu orientador é o de apresentar a dissertação praticamente acabada, também pode ter problemas diante da avaliação da banca e haver uma duplicidade de entendimento de ambas as partes, no sentido de achar que já é a defesa e não qualificação. A título de sugestão, o interessante é </w:t>
      </w:r>
      <w:r w:rsidR="00FD57F1">
        <w:rPr>
          <w:rFonts w:eastAsia="Times New Roman"/>
          <w:sz w:val="24"/>
          <w:szCs w:val="20"/>
          <w:lang w:bidi="ar-SA"/>
        </w:rPr>
        <w:t xml:space="preserve">a </w:t>
      </w:r>
      <w:r>
        <w:rPr>
          <w:rFonts w:eastAsia="Times New Roman"/>
          <w:sz w:val="24"/>
          <w:szCs w:val="20"/>
          <w:lang w:bidi="ar-SA"/>
        </w:rPr>
        <w:t xml:space="preserve">apresentação de um capitulo bem definido, nada impede que na apresentação o mestrando apresente as ideias dos próximos capítulos. </w:t>
      </w:r>
    </w:p>
    <w:p w14:paraId="00C1F97F" w14:textId="77777777" w:rsidR="00406BB0" w:rsidRDefault="00406BB0" w:rsidP="00406BB0">
      <w:pPr>
        <w:pStyle w:val="Corpodetexto"/>
        <w:spacing w:line="360" w:lineRule="auto"/>
        <w:ind w:left="1562"/>
        <w:rPr>
          <w:rFonts w:ascii="Times New Roman"/>
          <w:sz w:val="2"/>
        </w:rPr>
      </w:pPr>
    </w:p>
    <w:p w14:paraId="2C8D296C" w14:textId="77777777" w:rsidR="00406BB0" w:rsidRPr="00406BB0" w:rsidRDefault="00406BB0" w:rsidP="00406BB0">
      <w:pPr>
        <w:spacing w:line="360" w:lineRule="auto"/>
      </w:pPr>
    </w:p>
    <w:p w14:paraId="3E7AD520" w14:textId="77777777" w:rsidR="00406BB0" w:rsidRDefault="00406BB0" w:rsidP="00406BB0">
      <w:pPr>
        <w:spacing w:line="360" w:lineRule="auto"/>
      </w:pPr>
    </w:p>
    <w:p w14:paraId="094EF725" w14:textId="6677B227" w:rsidR="00F44AD2" w:rsidRDefault="00F44AD2" w:rsidP="00406BB0">
      <w:pPr>
        <w:spacing w:line="360" w:lineRule="auto"/>
      </w:pPr>
    </w:p>
    <w:p w14:paraId="18FA7F00" w14:textId="2DAC10A7" w:rsidR="002A1A6D" w:rsidRDefault="002A1A6D" w:rsidP="00406BB0">
      <w:pPr>
        <w:spacing w:line="360" w:lineRule="auto"/>
      </w:pPr>
    </w:p>
    <w:p w14:paraId="7E877767" w14:textId="2F82FCF7" w:rsidR="00D84A28" w:rsidRDefault="00E701B9" w:rsidP="00D84A28">
      <w:pPr>
        <w:spacing w:line="360" w:lineRule="auto"/>
        <w:rPr>
          <w:b/>
          <w:color w:val="FF0000"/>
          <w:sz w:val="24"/>
          <w:szCs w:val="24"/>
        </w:rPr>
      </w:pPr>
      <w:r w:rsidRPr="00D84A28">
        <w:rPr>
          <w:b/>
          <w:sz w:val="24"/>
          <w:szCs w:val="24"/>
        </w:rPr>
        <w:lastRenderedPageBreak/>
        <w:t>4 ORÇAMENTO</w:t>
      </w:r>
      <w:r w:rsidR="00D84A28">
        <w:rPr>
          <w:b/>
          <w:sz w:val="24"/>
          <w:szCs w:val="24"/>
        </w:rPr>
        <w:t xml:space="preserve"> </w:t>
      </w:r>
      <w:r w:rsidR="006D37EC" w:rsidRPr="006D37EC">
        <w:rPr>
          <w:rFonts w:eastAsia="Calibri"/>
          <w:b/>
          <w:color w:val="FF0000"/>
          <w:sz w:val="24"/>
          <w:szCs w:val="24"/>
          <w:lang w:eastAsia="en-US" w:bidi="ar-SA"/>
        </w:rPr>
        <w:t>(O</w:t>
      </w:r>
      <w:r w:rsidR="005C074F">
        <w:rPr>
          <w:rFonts w:eastAsia="Calibri"/>
          <w:b/>
          <w:color w:val="FF0000"/>
          <w:sz w:val="24"/>
          <w:szCs w:val="24"/>
          <w:lang w:eastAsia="en-US" w:bidi="ar-SA"/>
        </w:rPr>
        <w:t>PCIONAL</w:t>
      </w:r>
      <w:bookmarkStart w:id="9" w:name="_GoBack"/>
      <w:bookmarkEnd w:id="9"/>
      <w:r w:rsidR="006D37EC" w:rsidRPr="006D37EC">
        <w:rPr>
          <w:rFonts w:eastAsia="Calibri"/>
          <w:b/>
          <w:color w:val="FF0000"/>
          <w:sz w:val="24"/>
          <w:szCs w:val="24"/>
          <w:lang w:eastAsia="en-US" w:bidi="ar-SA"/>
        </w:rPr>
        <w:t xml:space="preserve">) </w:t>
      </w:r>
      <w:r w:rsidR="006D37EC" w:rsidRPr="006D37EC">
        <w:rPr>
          <w:b/>
          <w:color w:val="FF0000"/>
          <w:sz w:val="24"/>
          <w:szCs w:val="24"/>
        </w:rPr>
        <w:t>(ABNT 14.724)</w:t>
      </w:r>
    </w:p>
    <w:p w14:paraId="18A95472" w14:textId="77777777" w:rsidR="003B5B55" w:rsidRPr="00D84A28" w:rsidRDefault="003B5B55" w:rsidP="00D84A28">
      <w:pPr>
        <w:spacing w:line="360" w:lineRule="auto"/>
        <w:rPr>
          <w:rFonts w:eastAsia="Calibri"/>
          <w:sz w:val="24"/>
          <w:szCs w:val="24"/>
          <w:lang w:eastAsia="en-US" w:bidi="ar-SA"/>
        </w:rPr>
      </w:pPr>
    </w:p>
    <w:p w14:paraId="4DC64E90" w14:textId="77777777" w:rsidR="00D84A28" w:rsidRDefault="00D84A28" w:rsidP="00AE2AFF">
      <w:pPr>
        <w:widowControl/>
        <w:autoSpaceDE/>
        <w:autoSpaceDN/>
        <w:spacing w:line="360" w:lineRule="auto"/>
        <w:ind w:firstLine="851"/>
        <w:jc w:val="both"/>
        <w:rPr>
          <w:rFonts w:eastAsia="Calibri"/>
          <w:sz w:val="24"/>
          <w:szCs w:val="24"/>
          <w:lang w:eastAsia="en-US" w:bidi="ar-SA"/>
        </w:rPr>
      </w:pPr>
      <w:r w:rsidRPr="00D84A28">
        <w:rPr>
          <w:rFonts w:eastAsia="Calibri"/>
          <w:sz w:val="24"/>
          <w:szCs w:val="24"/>
          <w:lang w:eastAsia="en-US" w:bidi="ar-SA"/>
        </w:rPr>
        <w:t>Nele são indicados todos os materiais ou equipamentos necessários para o desenvolvimento da pesquisa, tais como: despesas de custeio (remuneração de serviços pessoais, materiais de consumo, outros serviços de terceiros e encargos), despesa de capital (equipamentos e material permanente).</w:t>
      </w:r>
    </w:p>
    <w:p w14:paraId="4BC0DB9B" w14:textId="77777777" w:rsidR="00602085" w:rsidRPr="00D84A28" w:rsidRDefault="00602085" w:rsidP="00AE2AFF">
      <w:pPr>
        <w:widowControl/>
        <w:autoSpaceDE/>
        <w:autoSpaceDN/>
        <w:spacing w:line="360" w:lineRule="auto"/>
        <w:ind w:firstLine="851"/>
        <w:jc w:val="both"/>
        <w:rPr>
          <w:rFonts w:eastAsia="Calibri"/>
          <w:sz w:val="24"/>
          <w:szCs w:val="24"/>
          <w:lang w:eastAsia="en-US" w:bidi="ar-SA"/>
        </w:rPr>
      </w:pPr>
    </w:p>
    <w:p w14:paraId="40B5955C" w14:textId="77777777" w:rsidR="00D84A28" w:rsidRDefault="00D84A28" w:rsidP="00AE2AFF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  <w:lang w:eastAsia="en-US" w:bidi="ar-SA"/>
        </w:rPr>
      </w:pPr>
      <w:r w:rsidRPr="00D84A28">
        <w:rPr>
          <w:rFonts w:eastAsia="Calibri"/>
          <w:sz w:val="24"/>
          <w:szCs w:val="24"/>
          <w:lang w:eastAsia="en-US" w:bidi="ar-SA"/>
        </w:rPr>
        <w:t>Exemplo:</w:t>
      </w:r>
    </w:p>
    <w:p w14:paraId="112FD247" w14:textId="77777777" w:rsidR="00602085" w:rsidRPr="00D84A28" w:rsidRDefault="00602085" w:rsidP="00D84A28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  <w:lang w:eastAsia="en-US" w:bidi="ar-SA"/>
        </w:rPr>
      </w:pPr>
    </w:p>
    <w:tbl>
      <w:tblPr>
        <w:tblW w:w="5000" w:type="pct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4375"/>
        <w:gridCol w:w="1177"/>
        <w:gridCol w:w="1029"/>
        <w:gridCol w:w="1618"/>
        <w:gridCol w:w="1433"/>
      </w:tblGrid>
      <w:tr w:rsidR="00D84A28" w:rsidRPr="00602085" w14:paraId="6BEAFFAB" w14:textId="77777777" w:rsidTr="008A3AA9"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18" w:space="0" w:color="9BBB59"/>
              <w:right w:val="single" w:sz="8" w:space="0" w:color="9BBB59"/>
            </w:tcBorders>
          </w:tcPr>
          <w:p w14:paraId="72A297D3" w14:textId="77777777" w:rsidR="00D84A28" w:rsidRPr="00602085" w:rsidRDefault="00D84A28" w:rsidP="00D84A28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</w:pPr>
            <w:r w:rsidRPr="00602085"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  <w:t>Material de Permanente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14:paraId="62A77608" w14:textId="78C1178F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</w:pPr>
            <w:proofErr w:type="spellStart"/>
            <w:r w:rsidRPr="00602085"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  <w:t>Und</w:t>
            </w:r>
            <w:proofErr w:type="spellEnd"/>
            <w:r w:rsidR="00777C0E"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  <w:t>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14:paraId="4D67FED3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</w:pPr>
            <w:proofErr w:type="spellStart"/>
            <w:r w:rsidRPr="00602085"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  <w:t>Qtde</w:t>
            </w:r>
            <w:proofErr w:type="spellEnd"/>
          </w:p>
        </w:tc>
        <w:tc>
          <w:tcPr>
            <w:tcW w:w="840" w:type="pct"/>
            <w:tcBorders>
              <w:top w:val="single" w:sz="4" w:space="0" w:color="auto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14:paraId="29A7D067" w14:textId="77777777" w:rsidR="00D84A28" w:rsidRPr="00602085" w:rsidRDefault="00D84A28" w:rsidP="00D84A28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</w:pPr>
            <w:r w:rsidRPr="00602085"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  <w:t>V. Unitário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8" w:space="0" w:color="9BBB59"/>
              <w:bottom w:val="single" w:sz="18" w:space="0" w:color="9BBB59"/>
              <w:right w:val="single" w:sz="4" w:space="0" w:color="auto"/>
            </w:tcBorders>
          </w:tcPr>
          <w:p w14:paraId="25F2BA8A" w14:textId="77777777" w:rsidR="00D84A28" w:rsidRPr="00602085" w:rsidRDefault="00D84A28" w:rsidP="00D84A28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</w:pPr>
            <w:r w:rsidRPr="00602085"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  <w:t>V. Total</w:t>
            </w:r>
          </w:p>
        </w:tc>
      </w:tr>
      <w:tr w:rsidR="00D84A28" w:rsidRPr="00602085" w14:paraId="6A6D42B7" w14:textId="77777777" w:rsidTr="008A3AA9">
        <w:tc>
          <w:tcPr>
            <w:tcW w:w="2271" w:type="pct"/>
            <w:tcBorders>
              <w:top w:val="single" w:sz="8" w:space="0" w:color="9BBB59"/>
              <w:left w:val="single" w:sz="4" w:space="0" w:color="auto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315F4486" w14:textId="77777777" w:rsidR="00D84A28" w:rsidRPr="00602085" w:rsidRDefault="00D84A28" w:rsidP="00D84A28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</w:pPr>
            <w:r w:rsidRPr="00602085">
              <w:rPr>
                <w:rFonts w:eastAsia="Times New Roman"/>
                <w:bCs/>
                <w:sz w:val="24"/>
                <w:szCs w:val="24"/>
                <w:lang w:eastAsia="en-US" w:bidi="ar-SA"/>
              </w:rPr>
              <w:t>Computador Notebook (descrição técnica detalhad</w:t>
            </w:r>
            <w:r w:rsidR="00AF5228">
              <w:rPr>
                <w:rFonts w:eastAsia="Times New Roman"/>
                <w:bCs/>
                <w:sz w:val="24"/>
                <w:szCs w:val="24"/>
                <w:lang w:eastAsia="en-US" w:bidi="ar-SA"/>
              </w:rPr>
              <w:t>a</w:t>
            </w:r>
            <w:r w:rsidRPr="00602085">
              <w:rPr>
                <w:rFonts w:eastAsia="Times New Roman"/>
                <w:bCs/>
                <w:sz w:val="24"/>
                <w:szCs w:val="24"/>
                <w:lang w:eastAsia="en-US" w:bidi="ar-SA"/>
              </w:rPr>
              <w:t>)</w:t>
            </w:r>
          </w:p>
        </w:tc>
        <w:tc>
          <w:tcPr>
            <w:tcW w:w="61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2ED496D5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602085">
              <w:rPr>
                <w:rFonts w:eastAsia="Calibri"/>
                <w:sz w:val="24"/>
                <w:szCs w:val="24"/>
                <w:lang w:eastAsia="en-US" w:bidi="ar-SA"/>
              </w:rPr>
              <w:t>-</w:t>
            </w:r>
          </w:p>
        </w:tc>
        <w:tc>
          <w:tcPr>
            <w:tcW w:w="534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2CAB2E2A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602085">
              <w:rPr>
                <w:rFonts w:eastAsia="Calibri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84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3E16D15B" w14:textId="77777777" w:rsidR="00D84A28" w:rsidRPr="00602085" w:rsidRDefault="00D84A28" w:rsidP="00D84A28">
            <w:pPr>
              <w:widowControl/>
              <w:autoSpaceDE/>
              <w:autoSpaceDN/>
              <w:jc w:val="right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602085">
              <w:rPr>
                <w:rFonts w:eastAsia="Calibri"/>
                <w:sz w:val="24"/>
                <w:szCs w:val="24"/>
                <w:lang w:eastAsia="en-US" w:bidi="ar-SA"/>
              </w:rPr>
              <w:t>1.000,00</w:t>
            </w:r>
          </w:p>
        </w:tc>
        <w:tc>
          <w:tcPr>
            <w:tcW w:w="744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auto"/>
            </w:tcBorders>
            <w:shd w:val="clear" w:color="auto" w:fill="E6EED5"/>
          </w:tcPr>
          <w:p w14:paraId="0C6A7092" w14:textId="77777777" w:rsidR="00D84A28" w:rsidRPr="00602085" w:rsidRDefault="00D84A28" w:rsidP="00D84A28">
            <w:pPr>
              <w:widowControl/>
              <w:autoSpaceDE/>
              <w:autoSpaceDN/>
              <w:jc w:val="right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602085">
              <w:rPr>
                <w:rFonts w:eastAsia="Calibri"/>
                <w:sz w:val="24"/>
                <w:szCs w:val="24"/>
                <w:lang w:eastAsia="en-US" w:bidi="ar-SA"/>
              </w:rPr>
              <w:t>1.000,00</w:t>
            </w:r>
          </w:p>
        </w:tc>
      </w:tr>
      <w:tr w:rsidR="00D84A28" w:rsidRPr="00602085" w14:paraId="085EAF87" w14:textId="77777777" w:rsidTr="008A3AA9">
        <w:tc>
          <w:tcPr>
            <w:tcW w:w="2271" w:type="pct"/>
            <w:tcBorders>
              <w:top w:val="single" w:sz="8" w:space="0" w:color="9BBB59"/>
              <w:left w:val="single" w:sz="4" w:space="0" w:color="auto"/>
              <w:bottom w:val="single" w:sz="8" w:space="0" w:color="9BBB59"/>
              <w:right w:val="single" w:sz="8" w:space="0" w:color="9BBB59"/>
            </w:tcBorders>
          </w:tcPr>
          <w:p w14:paraId="7CA550BA" w14:textId="77777777" w:rsidR="00D84A28" w:rsidRPr="00602085" w:rsidRDefault="00D84A28" w:rsidP="00D84A28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</w:pPr>
            <w:r w:rsidRPr="00602085">
              <w:rPr>
                <w:rFonts w:eastAsia="Times New Roman"/>
                <w:bCs/>
                <w:sz w:val="24"/>
                <w:szCs w:val="24"/>
                <w:lang w:eastAsia="en-US" w:bidi="ar-SA"/>
              </w:rPr>
              <w:t>Impressora Multifuncional (descrição técnica detalhad</w:t>
            </w:r>
            <w:r w:rsidR="00AF5228">
              <w:rPr>
                <w:rFonts w:eastAsia="Times New Roman"/>
                <w:bCs/>
                <w:sz w:val="24"/>
                <w:szCs w:val="24"/>
                <w:lang w:eastAsia="en-US" w:bidi="ar-SA"/>
              </w:rPr>
              <w:t>a</w:t>
            </w:r>
            <w:r w:rsidRPr="00602085">
              <w:rPr>
                <w:rFonts w:eastAsia="Times New Roman"/>
                <w:bCs/>
                <w:sz w:val="24"/>
                <w:szCs w:val="24"/>
                <w:lang w:eastAsia="en-US" w:bidi="ar-SA"/>
              </w:rPr>
              <w:t>)</w:t>
            </w:r>
          </w:p>
        </w:tc>
        <w:tc>
          <w:tcPr>
            <w:tcW w:w="61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6D16DF23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602085">
              <w:rPr>
                <w:rFonts w:eastAsia="Calibri"/>
                <w:sz w:val="24"/>
                <w:szCs w:val="24"/>
                <w:lang w:eastAsia="en-US" w:bidi="ar-SA"/>
              </w:rPr>
              <w:t>-</w:t>
            </w:r>
          </w:p>
        </w:tc>
        <w:tc>
          <w:tcPr>
            <w:tcW w:w="534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217B2D64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602085">
              <w:rPr>
                <w:rFonts w:eastAsia="Calibri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84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0D89098E" w14:textId="77777777" w:rsidR="00D84A28" w:rsidRPr="00602085" w:rsidRDefault="00D84A28" w:rsidP="00D84A28">
            <w:pPr>
              <w:widowControl/>
              <w:autoSpaceDE/>
              <w:autoSpaceDN/>
              <w:jc w:val="right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602085">
              <w:rPr>
                <w:rFonts w:eastAsia="Calibri"/>
                <w:sz w:val="24"/>
                <w:szCs w:val="24"/>
                <w:lang w:eastAsia="en-US" w:bidi="ar-SA"/>
              </w:rPr>
              <w:t>300,00</w:t>
            </w:r>
          </w:p>
        </w:tc>
        <w:tc>
          <w:tcPr>
            <w:tcW w:w="744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auto"/>
            </w:tcBorders>
          </w:tcPr>
          <w:p w14:paraId="5D405737" w14:textId="77777777" w:rsidR="00D84A28" w:rsidRPr="00602085" w:rsidRDefault="00D84A28" w:rsidP="00D84A28">
            <w:pPr>
              <w:widowControl/>
              <w:autoSpaceDE/>
              <w:autoSpaceDN/>
              <w:jc w:val="right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602085">
              <w:rPr>
                <w:rFonts w:eastAsia="Calibri"/>
                <w:sz w:val="24"/>
                <w:szCs w:val="24"/>
                <w:lang w:eastAsia="en-US" w:bidi="ar-SA"/>
              </w:rPr>
              <w:t>300,00</w:t>
            </w:r>
          </w:p>
        </w:tc>
      </w:tr>
      <w:tr w:rsidR="00D84A28" w:rsidRPr="00602085" w14:paraId="25B300C8" w14:textId="77777777" w:rsidTr="008A3AA9">
        <w:tc>
          <w:tcPr>
            <w:tcW w:w="4256" w:type="pct"/>
            <w:gridSpan w:val="4"/>
            <w:tcBorders>
              <w:top w:val="single" w:sz="8" w:space="0" w:color="9BBB59"/>
              <w:left w:val="single" w:sz="4" w:space="0" w:color="auto"/>
              <w:bottom w:val="single" w:sz="4" w:space="0" w:color="auto"/>
              <w:right w:val="single" w:sz="8" w:space="0" w:color="9BBB59"/>
            </w:tcBorders>
          </w:tcPr>
          <w:p w14:paraId="338079A7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</w:pPr>
            <w:r w:rsidRPr="00602085"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  <w:t>SUBTOTAL TOTAL</w:t>
            </w:r>
          </w:p>
        </w:tc>
        <w:tc>
          <w:tcPr>
            <w:tcW w:w="744" w:type="pct"/>
            <w:tcBorders>
              <w:top w:val="single" w:sz="8" w:space="0" w:color="9BBB59"/>
              <w:left w:val="single" w:sz="8" w:space="0" w:color="9BBB59"/>
              <w:bottom w:val="single" w:sz="4" w:space="0" w:color="auto"/>
              <w:right w:val="single" w:sz="4" w:space="0" w:color="auto"/>
            </w:tcBorders>
          </w:tcPr>
          <w:p w14:paraId="62C7CA91" w14:textId="77777777" w:rsidR="00D84A28" w:rsidRPr="00602085" w:rsidRDefault="00D84A28" w:rsidP="00D84A28">
            <w:pPr>
              <w:widowControl/>
              <w:autoSpaceDE/>
              <w:autoSpaceDN/>
              <w:jc w:val="right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602085">
              <w:rPr>
                <w:rFonts w:eastAsia="Calibri"/>
                <w:b/>
                <w:sz w:val="24"/>
                <w:szCs w:val="24"/>
                <w:lang w:eastAsia="en-US" w:bidi="ar-SA"/>
              </w:rPr>
              <w:t>1.300,00</w:t>
            </w:r>
          </w:p>
        </w:tc>
      </w:tr>
    </w:tbl>
    <w:p w14:paraId="5F31C5E8" w14:textId="77777777" w:rsidR="00D84A28" w:rsidRPr="00D84A28" w:rsidRDefault="00D84A28" w:rsidP="00D84A28">
      <w:pPr>
        <w:widowControl/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14:paraId="1382398A" w14:textId="77777777" w:rsidR="00E701B9" w:rsidRDefault="00E701B9" w:rsidP="00406BB0">
      <w:pPr>
        <w:spacing w:line="360" w:lineRule="auto"/>
      </w:pPr>
    </w:p>
    <w:p w14:paraId="05E617F6" w14:textId="77777777" w:rsidR="00D84A28" w:rsidRDefault="00D84A28" w:rsidP="00406BB0">
      <w:pPr>
        <w:spacing w:line="360" w:lineRule="auto"/>
      </w:pPr>
    </w:p>
    <w:p w14:paraId="6731EE04" w14:textId="77777777" w:rsidR="00D84A28" w:rsidRDefault="00D84A28" w:rsidP="00406BB0">
      <w:pPr>
        <w:spacing w:line="360" w:lineRule="auto"/>
      </w:pPr>
    </w:p>
    <w:p w14:paraId="0184EB65" w14:textId="77777777" w:rsidR="00D84A28" w:rsidRDefault="00D84A28" w:rsidP="00406BB0">
      <w:pPr>
        <w:spacing w:line="360" w:lineRule="auto"/>
      </w:pPr>
    </w:p>
    <w:p w14:paraId="6347304C" w14:textId="77777777" w:rsidR="00D84A28" w:rsidRDefault="00D84A28" w:rsidP="00406BB0">
      <w:pPr>
        <w:spacing w:line="360" w:lineRule="auto"/>
      </w:pPr>
    </w:p>
    <w:p w14:paraId="3D14ACB3" w14:textId="77777777" w:rsidR="00D84A28" w:rsidRDefault="00D84A28" w:rsidP="00406BB0">
      <w:pPr>
        <w:spacing w:line="360" w:lineRule="auto"/>
      </w:pPr>
    </w:p>
    <w:p w14:paraId="5D323334" w14:textId="77777777" w:rsidR="00D84A28" w:rsidRDefault="00D84A28" w:rsidP="00406BB0">
      <w:pPr>
        <w:spacing w:line="360" w:lineRule="auto"/>
      </w:pPr>
    </w:p>
    <w:p w14:paraId="69E34C79" w14:textId="77777777" w:rsidR="00D84A28" w:rsidRDefault="00D84A28" w:rsidP="00406BB0">
      <w:pPr>
        <w:spacing w:line="360" w:lineRule="auto"/>
      </w:pPr>
    </w:p>
    <w:p w14:paraId="4FF99E17" w14:textId="77777777" w:rsidR="00D84A28" w:rsidRDefault="00D84A28" w:rsidP="00406BB0">
      <w:pPr>
        <w:spacing w:line="360" w:lineRule="auto"/>
      </w:pPr>
    </w:p>
    <w:p w14:paraId="3632B3EB" w14:textId="77777777" w:rsidR="00D84A28" w:rsidRDefault="00D84A28" w:rsidP="00406BB0">
      <w:pPr>
        <w:spacing w:line="360" w:lineRule="auto"/>
      </w:pPr>
    </w:p>
    <w:p w14:paraId="522D16DC" w14:textId="77777777" w:rsidR="00D84A28" w:rsidRDefault="00D84A28" w:rsidP="00406BB0">
      <w:pPr>
        <w:spacing w:line="360" w:lineRule="auto"/>
      </w:pPr>
    </w:p>
    <w:p w14:paraId="26D2E39E" w14:textId="77777777" w:rsidR="00D84A28" w:rsidRDefault="00D84A28" w:rsidP="00406BB0">
      <w:pPr>
        <w:spacing w:line="360" w:lineRule="auto"/>
      </w:pPr>
    </w:p>
    <w:p w14:paraId="0372FB3F" w14:textId="77777777" w:rsidR="00D84A28" w:rsidRDefault="00D84A28" w:rsidP="00406BB0">
      <w:pPr>
        <w:spacing w:line="360" w:lineRule="auto"/>
      </w:pPr>
    </w:p>
    <w:p w14:paraId="6D1D4101" w14:textId="77777777" w:rsidR="00D84A28" w:rsidRDefault="00D84A28" w:rsidP="00406BB0">
      <w:pPr>
        <w:spacing w:line="360" w:lineRule="auto"/>
      </w:pPr>
    </w:p>
    <w:p w14:paraId="1653A825" w14:textId="77777777" w:rsidR="00D84A28" w:rsidRDefault="00D84A28" w:rsidP="00406BB0">
      <w:pPr>
        <w:spacing w:line="360" w:lineRule="auto"/>
      </w:pPr>
    </w:p>
    <w:p w14:paraId="226652C2" w14:textId="77777777" w:rsidR="00D84A28" w:rsidRDefault="00D84A28" w:rsidP="00406BB0">
      <w:pPr>
        <w:spacing w:line="360" w:lineRule="auto"/>
      </w:pPr>
    </w:p>
    <w:p w14:paraId="4A81A29C" w14:textId="582443F8" w:rsidR="00D84A28" w:rsidRDefault="00D84A28" w:rsidP="00406BB0">
      <w:pPr>
        <w:spacing w:line="360" w:lineRule="auto"/>
      </w:pPr>
    </w:p>
    <w:p w14:paraId="025064CA" w14:textId="61375387" w:rsidR="00A01B48" w:rsidRDefault="00A01B48" w:rsidP="00406BB0">
      <w:pPr>
        <w:spacing w:line="360" w:lineRule="auto"/>
      </w:pPr>
    </w:p>
    <w:p w14:paraId="228C3A17" w14:textId="789D38E1" w:rsidR="00A01B48" w:rsidRDefault="00A01B48" w:rsidP="00406BB0">
      <w:pPr>
        <w:spacing w:line="360" w:lineRule="auto"/>
      </w:pPr>
    </w:p>
    <w:p w14:paraId="429BF63E" w14:textId="77777777" w:rsidR="00A01B48" w:rsidRDefault="00A01B48" w:rsidP="00406BB0">
      <w:pPr>
        <w:spacing w:line="360" w:lineRule="auto"/>
      </w:pPr>
    </w:p>
    <w:p w14:paraId="6A48151C" w14:textId="5CCEE654" w:rsidR="00D84A28" w:rsidRDefault="00D84A28" w:rsidP="00406BB0">
      <w:pPr>
        <w:spacing w:line="360" w:lineRule="auto"/>
      </w:pPr>
    </w:p>
    <w:p w14:paraId="08671BA8" w14:textId="77777777" w:rsidR="002A1A6D" w:rsidRDefault="002A1A6D" w:rsidP="00406BB0">
      <w:pPr>
        <w:spacing w:line="360" w:lineRule="auto"/>
      </w:pPr>
    </w:p>
    <w:p w14:paraId="5FF77BC7" w14:textId="33194BB1" w:rsidR="00D84A28" w:rsidRDefault="00D84A28" w:rsidP="00A01B48">
      <w:pPr>
        <w:spacing w:line="360" w:lineRule="auto"/>
        <w:rPr>
          <w:b/>
          <w:color w:val="FF0000"/>
          <w:sz w:val="24"/>
          <w:szCs w:val="24"/>
        </w:rPr>
      </w:pPr>
      <w:r w:rsidRPr="00D84A28">
        <w:rPr>
          <w:b/>
          <w:sz w:val="24"/>
          <w:szCs w:val="24"/>
        </w:rPr>
        <w:lastRenderedPageBreak/>
        <w:t>5.</w:t>
      </w:r>
      <w:r>
        <w:rPr>
          <w:b/>
          <w:sz w:val="24"/>
          <w:szCs w:val="24"/>
        </w:rPr>
        <w:t xml:space="preserve"> CRONOGRAMA</w:t>
      </w:r>
      <w:r w:rsidR="00636D14">
        <w:rPr>
          <w:b/>
          <w:sz w:val="24"/>
          <w:szCs w:val="24"/>
        </w:rPr>
        <w:t xml:space="preserve"> </w:t>
      </w:r>
      <w:r w:rsidRPr="00D84A28">
        <w:rPr>
          <w:rFonts w:eastAsia="Calibri"/>
          <w:b/>
          <w:sz w:val="24"/>
          <w:szCs w:val="24"/>
          <w:lang w:eastAsia="en-US" w:bidi="ar-SA"/>
        </w:rPr>
        <w:t xml:space="preserve">DE ATIVIDADES </w:t>
      </w:r>
      <w:r w:rsidR="006D37EC" w:rsidRPr="006D37EC">
        <w:rPr>
          <w:rFonts w:eastAsia="Calibri"/>
          <w:b/>
          <w:color w:val="FF0000"/>
          <w:sz w:val="24"/>
          <w:szCs w:val="24"/>
          <w:lang w:eastAsia="en-US" w:bidi="ar-SA"/>
        </w:rPr>
        <w:t xml:space="preserve">(OBRIGATÓRIO) </w:t>
      </w:r>
      <w:r w:rsidR="006D37EC" w:rsidRPr="006D37EC">
        <w:rPr>
          <w:b/>
          <w:color w:val="FF0000"/>
          <w:sz w:val="24"/>
          <w:szCs w:val="24"/>
        </w:rPr>
        <w:t>(ABNT 14.724)</w:t>
      </w:r>
    </w:p>
    <w:p w14:paraId="6C799A91" w14:textId="77777777" w:rsidR="003B5B55" w:rsidRDefault="003B5B55" w:rsidP="00A01B48">
      <w:pPr>
        <w:spacing w:line="360" w:lineRule="auto"/>
        <w:rPr>
          <w:rFonts w:eastAsia="Calibri"/>
          <w:b/>
          <w:color w:val="FF0000"/>
          <w:sz w:val="24"/>
          <w:szCs w:val="24"/>
          <w:lang w:eastAsia="en-US" w:bidi="ar-SA"/>
        </w:rPr>
      </w:pPr>
    </w:p>
    <w:p w14:paraId="28633D89" w14:textId="77777777" w:rsidR="00D84A28" w:rsidRDefault="00D84A28" w:rsidP="00A01B48">
      <w:pPr>
        <w:widowControl/>
        <w:autoSpaceDE/>
        <w:autoSpaceDN/>
        <w:spacing w:line="360" w:lineRule="auto"/>
        <w:ind w:firstLine="851"/>
        <w:jc w:val="both"/>
        <w:rPr>
          <w:rFonts w:eastAsia="Calibri"/>
          <w:sz w:val="24"/>
          <w:szCs w:val="24"/>
          <w:lang w:eastAsia="en-US" w:bidi="ar-SA"/>
        </w:rPr>
      </w:pPr>
      <w:r w:rsidRPr="00602085">
        <w:rPr>
          <w:rFonts w:eastAsia="Calibri"/>
          <w:sz w:val="24"/>
          <w:szCs w:val="24"/>
          <w:lang w:eastAsia="en-US" w:bidi="ar-SA"/>
        </w:rPr>
        <w:t>Detalhar todas as atividades</w:t>
      </w:r>
      <w:r w:rsidR="00AF5228">
        <w:rPr>
          <w:rFonts w:eastAsia="Calibri"/>
          <w:sz w:val="24"/>
          <w:szCs w:val="24"/>
          <w:lang w:eastAsia="en-US" w:bidi="ar-SA"/>
        </w:rPr>
        <w:t>,</w:t>
      </w:r>
      <w:r w:rsidRPr="00602085">
        <w:rPr>
          <w:rFonts w:eastAsia="Calibri"/>
          <w:sz w:val="24"/>
          <w:szCs w:val="24"/>
          <w:lang w:eastAsia="en-US" w:bidi="ar-SA"/>
        </w:rPr>
        <w:t xml:space="preserve"> que devem obedecer ao período do curso e a previsão de defesa da dissertação. </w:t>
      </w:r>
    </w:p>
    <w:p w14:paraId="023C7A47" w14:textId="77777777" w:rsidR="00574A42" w:rsidRPr="00602085" w:rsidRDefault="00574A42" w:rsidP="00A01B48">
      <w:pPr>
        <w:widowControl/>
        <w:autoSpaceDE/>
        <w:autoSpaceDN/>
        <w:spacing w:line="360" w:lineRule="auto"/>
        <w:ind w:firstLine="851"/>
        <w:jc w:val="both"/>
        <w:rPr>
          <w:rFonts w:eastAsia="Calibri"/>
          <w:sz w:val="24"/>
          <w:szCs w:val="24"/>
          <w:lang w:eastAsia="en-US" w:bidi="ar-SA"/>
        </w:rPr>
      </w:pPr>
    </w:p>
    <w:p w14:paraId="652BB089" w14:textId="77777777" w:rsidR="00D84A28" w:rsidRDefault="00D84A28" w:rsidP="00A01B48">
      <w:pPr>
        <w:widowControl/>
        <w:autoSpaceDE/>
        <w:autoSpaceDN/>
        <w:spacing w:line="360" w:lineRule="auto"/>
        <w:rPr>
          <w:rFonts w:eastAsia="Calibri"/>
          <w:sz w:val="24"/>
          <w:szCs w:val="24"/>
          <w:lang w:eastAsia="en-US" w:bidi="ar-SA"/>
        </w:rPr>
      </w:pPr>
      <w:r w:rsidRPr="00602085">
        <w:rPr>
          <w:rFonts w:eastAsia="Calibri"/>
          <w:sz w:val="24"/>
          <w:szCs w:val="24"/>
          <w:lang w:eastAsia="en-US" w:bidi="ar-SA"/>
        </w:rPr>
        <w:t>Exemplo:</w:t>
      </w:r>
    </w:p>
    <w:p w14:paraId="58206132" w14:textId="77777777" w:rsidR="00574A42" w:rsidRPr="00602085" w:rsidRDefault="00574A42" w:rsidP="00D84A28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  <w:lang w:eastAsia="en-US" w:bidi="ar-SA"/>
        </w:rPr>
      </w:pPr>
    </w:p>
    <w:tbl>
      <w:tblPr>
        <w:tblW w:w="4930" w:type="pct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3983"/>
        <w:gridCol w:w="631"/>
        <w:gridCol w:w="640"/>
        <w:gridCol w:w="634"/>
        <w:gridCol w:w="637"/>
        <w:gridCol w:w="639"/>
        <w:gridCol w:w="632"/>
        <w:gridCol w:w="494"/>
        <w:gridCol w:w="1197"/>
      </w:tblGrid>
      <w:tr w:rsidR="00D84A28" w:rsidRPr="00602085" w14:paraId="71B142D4" w14:textId="77777777" w:rsidTr="00636D14">
        <w:tc>
          <w:tcPr>
            <w:tcW w:w="2150" w:type="pct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14:paraId="6D3D9B72" w14:textId="77777777" w:rsidR="00D84A28" w:rsidRPr="00602085" w:rsidRDefault="00D84A28" w:rsidP="006020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</w:pPr>
            <w:r w:rsidRPr="00602085"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  <w:t>Atividades</w:t>
            </w:r>
          </w:p>
        </w:tc>
        <w:tc>
          <w:tcPr>
            <w:tcW w:w="620" w:type="pct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14:paraId="6F814DE9" w14:textId="77777777" w:rsidR="00D84A28" w:rsidRPr="00602085" w:rsidRDefault="00D84A28" w:rsidP="006020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</w:pPr>
            <w:r w:rsidRPr="00602085"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  <w:t>1° semestre 2018</w:t>
            </w:r>
          </w:p>
        </w:tc>
        <w:tc>
          <w:tcPr>
            <w:tcW w:w="618" w:type="pct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14:paraId="4E96DA41" w14:textId="77777777" w:rsidR="00D84A28" w:rsidRPr="00602085" w:rsidRDefault="00D84A28" w:rsidP="006020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</w:pPr>
            <w:r w:rsidRPr="00602085"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  <w:t>2° semestre 201</w:t>
            </w:r>
            <w:r w:rsidR="00AF5228"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  <w:t>8</w:t>
            </w:r>
          </w:p>
        </w:tc>
        <w:tc>
          <w:tcPr>
            <w:tcW w:w="619" w:type="pct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14:paraId="0C3FDE23" w14:textId="77777777" w:rsidR="00D84A28" w:rsidRPr="00602085" w:rsidRDefault="00D84A28" w:rsidP="006020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</w:pPr>
            <w:r w:rsidRPr="00602085"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  <w:t xml:space="preserve">1° semestre </w:t>
            </w:r>
            <w:r w:rsidR="00AF5228"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  <w:t>2019</w:t>
            </w:r>
          </w:p>
        </w:tc>
        <w:tc>
          <w:tcPr>
            <w:tcW w:w="993" w:type="pct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14:paraId="0939951F" w14:textId="77777777" w:rsidR="00602085" w:rsidRDefault="00D84A28" w:rsidP="006020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</w:pPr>
            <w:r w:rsidRPr="00602085"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  <w:t xml:space="preserve">2° </w:t>
            </w:r>
          </w:p>
          <w:p w14:paraId="011A86C7" w14:textId="77777777" w:rsidR="00D84A28" w:rsidRPr="00602085" w:rsidRDefault="00D84A28" w:rsidP="006020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</w:pPr>
            <w:r w:rsidRPr="00602085"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  <w:t>semestre 20</w:t>
            </w:r>
            <w:r w:rsidR="00AF5228"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  <w:t>19</w:t>
            </w:r>
          </w:p>
        </w:tc>
      </w:tr>
      <w:tr w:rsidR="00D84A28" w:rsidRPr="00602085" w14:paraId="1263CD85" w14:textId="77777777" w:rsidTr="00636D14">
        <w:tc>
          <w:tcPr>
            <w:tcW w:w="215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385DA43F" w14:textId="77777777" w:rsidR="00D84A28" w:rsidRPr="00602085" w:rsidRDefault="00D84A28" w:rsidP="00D84A28">
            <w:pPr>
              <w:widowControl/>
              <w:autoSpaceDE/>
              <w:autoSpaceDN/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</w:pPr>
            <w:r w:rsidRPr="00602085">
              <w:rPr>
                <w:rFonts w:eastAsia="Times New Roman"/>
                <w:bCs/>
                <w:sz w:val="24"/>
                <w:szCs w:val="24"/>
                <w:lang w:eastAsia="en-US" w:bidi="ar-SA"/>
              </w:rPr>
              <w:t>Elaboração do Projeto de Pesquisa</w:t>
            </w:r>
          </w:p>
        </w:tc>
        <w:tc>
          <w:tcPr>
            <w:tcW w:w="30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7B72D32F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602085">
              <w:rPr>
                <w:rFonts w:eastAsia="Calibri"/>
                <w:sz w:val="24"/>
                <w:szCs w:val="24"/>
                <w:lang w:eastAsia="en-US" w:bidi="ar-SA"/>
              </w:rPr>
              <w:t>X</w:t>
            </w:r>
          </w:p>
        </w:tc>
        <w:tc>
          <w:tcPr>
            <w:tcW w:w="31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7F1CAB28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30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09DF0BC1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31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4CD2A615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31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483A4B98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30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7F72E97F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31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7674A0D3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682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734AA9DF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</w:tr>
      <w:tr w:rsidR="00D84A28" w:rsidRPr="00602085" w14:paraId="38833A27" w14:textId="77777777" w:rsidTr="00636D14">
        <w:tc>
          <w:tcPr>
            <w:tcW w:w="215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19D02463" w14:textId="77777777" w:rsidR="00D84A28" w:rsidRPr="00602085" w:rsidRDefault="00D84A28" w:rsidP="00D84A28">
            <w:pPr>
              <w:widowControl/>
              <w:autoSpaceDE/>
              <w:autoSpaceDN/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</w:pPr>
            <w:r w:rsidRPr="00602085">
              <w:rPr>
                <w:rFonts w:eastAsia="Times New Roman"/>
                <w:bCs/>
                <w:sz w:val="24"/>
                <w:szCs w:val="24"/>
                <w:lang w:eastAsia="en-US" w:bidi="ar-SA"/>
              </w:rPr>
              <w:t>Revisão da Literatura</w:t>
            </w:r>
          </w:p>
        </w:tc>
        <w:tc>
          <w:tcPr>
            <w:tcW w:w="30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61109EDD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602085">
              <w:rPr>
                <w:rFonts w:eastAsia="Calibri"/>
                <w:sz w:val="24"/>
                <w:szCs w:val="24"/>
                <w:lang w:eastAsia="en-US" w:bidi="ar-SA"/>
              </w:rPr>
              <w:t>X</w:t>
            </w:r>
          </w:p>
        </w:tc>
        <w:tc>
          <w:tcPr>
            <w:tcW w:w="31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55AB6744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602085">
              <w:rPr>
                <w:rFonts w:eastAsia="Calibri"/>
                <w:sz w:val="24"/>
                <w:szCs w:val="24"/>
                <w:lang w:eastAsia="en-US" w:bidi="ar-SA"/>
              </w:rPr>
              <w:t>X</w:t>
            </w:r>
          </w:p>
        </w:tc>
        <w:tc>
          <w:tcPr>
            <w:tcW w:w="30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2BA57385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602085">
              <w:rPr>
                <w:rFonts w:eastAsia="Calibri"/>
                <w:sz w:val="24"/>
                <w:szCs w:val="24"/>
                <w:lang w:eastAsia="en-US" w:bidi="ar-SA"/>
              </w:rPr>
              <w:t>X</w:t>
            </w:r>
          </w:p>
        </w:tc>
        <w:tc>
          <w:tcPr>
            <w:tcW w:w="31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054D8AAA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602085">
              <w:rPr>
                <w:rFonts w:eastAsia="Calibri"/>
                <w:sz w:val="24"/>
                <w:szCs w:val="24"/>
                <w:lang w:eastAsia="en-US" w:bidi="ar-SA"/>
              </w:rPr>
              <w:t>X</w:t>
            </w:r>
          </w:p>
        </w:tc>
        <w:tc>
          <w:tcPr>
            <w:tcW w:w="31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0ACD4AF7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602085">
              <w:rPr>
                <w:rFonts w:eastAsia="Calibri"/>
                <w:sz w:val="24"/>
                <w:szCs w:val="24"/>
                <w:lang w:eastAsia="en-US" w:bidi="ar-SA"/>
              </w:rPr>
              <w:t>X</w:t>
            </w:r>
          </w:p>
        </w:tc>
        <w:tc>
          <w:tcPr>
            <w:tcW w:w="30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00C1A9D8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602085">
              <w:rPr>
                <w:rFonts w:eastAsia="Calibri"/>
                <w:sz w:val="24"/>
                <w:szCs w:val="24"/>
                <w:lang w:eastAsia="en-US" w:bidi="ar-SA"/>
              </w:rPr>
              <w:t>X</w:t>
            </w:r>
          </w:p>
        </w:tc>
        <w:tc>
          <w:tcPr>
            <w:tcW w:w="31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209D7B38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602085">
              <w:rPr>
                <w:rFonts w:eastAsia="Calibri"/>
                <w:sz w:val="24"/>
                <w:szCs w:val="24"/>
                <w:lang w:eastAsia="en-US" w:bidi="ar-SA"/>
              </w:rPr>
              <w:t>X</w:t>
            </w:r>
          </w:p>
        </w:tc>
        <w:tc>
          <w:tcPr>
            <w:tcW w:w="682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548CCC37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</w:tr>
      <w:tr w:rsidR="00636D14" w:rsidRPr="00602085" w14:paraId="19252CF5" w14:textId="77777777" w:rsidTr="00636D14">
        <w:tc>
          <w:tcPr>
            <w:tcW w:w="215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1D5AB5FF" w14:textId="77777777" w:rsidR="00636D14" w:rsidRPr="00602085" w:rsidRDefault="00636D14" w:rsidP="00D84A28">
            <w:pPr>
              <w:widowControl/>
              <w:autoSpaceDE/>
              <w:autoSpaceDN/>
              <w:rPr>
                <w:rFonts w:eastAsia="Times New Roman"/>
                <w:bCs/>
                <w:sz w:val="24"/>
                <w:szCs w:val="24"/>
                <w:lang w:eastAsia="en-US" w:bidi="ar-SA"/>
              </w:rPr>
            </w:pPr>
            <w:r w:rsidRPr="00602085">
              <w:rPr>
                <w:rFonts w:eastAsia="Times New Roman"/>
                <w:bCs/>
                <w:sz w:val="24"/>
                <w:szCs w:val="24"/>
                <w:lang w:eastAsia="en-US" w:bidi="ar-SA"/>
              </w:rPr>
              <w:t>Realização de Disciplinas</w:t>
            </w:r>
          </w:p>
        </w:tc>
        <w:tc>
          <w:tcPr>
            <w:tcW w:w="30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3C04CA95" w14:textId="77777777" w:rsidR="00636D14" w:rsidRPr="00602085" w:rsidRDefault="00636D14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602085">
              <w:rPr>
                <w:rFonts w:eastAsia="Calibri"/>
                <w:sz w:val="24"/>
                <w:szCs w:val="24"/>
                <w:lang w:eastAsia="en-US" w:bidi="ar-SA"/>
              </w:rPr>
              <w:t>X</w:t>
            </w:r>
          </w:p>
        </w:tc>
        <w:tc>
          <w:tcPr>
            <w:tcW w:w="31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1EDC92E4" w14:textId="77777777" w:rsidR="00636D14" w:rsidRPr="00602085" w:rsidRDefault="00636D14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602085">
              <w:rPr>
                <w:rFonts w:eastAsia="Calibri"/>
                <w:sz w:val="24"/>
                <w:szCs w:val="24"/>
                <w:lang w:eastAsia="en-US" w:bidi="ar-SA"/>
              </w:rPr>
              <w:t>X</w:t>
            </w:r>
          </w:p>
        </w:tc>
        <w:tc>
          <w:tcPr>
            <w:tcW w:w="30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0EFC09BA" w14:textId="77777777" w:rsidR="00636D14" w:rsidRPr="00602085" w:rsidRDefault="00636D14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602085">
              <w:rPr>
                <w:rFonts w:eastAsia="Calibri"/>
                <w:sz w:val="24"/>
                <w:szCs w:val="24"/>
                <w:lang w:eastAsia="en-US" w:bidi="ar-SA"/>
              </w:rPr>
              <w:t>X</w:t>
            </w:r>
          </w:p>
        </w:tc>
        <w:tc>
          <w:tcPr>
            <w:tcW w:w="31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760DD053" w14:textId="77777777" w:rsidR="00636D14" w:rsidRPr="00602085" w:rsidRDefault="00636D14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602085">
              <w:rPr>
                <w:rFonts w:eastAsia="Calibri"/>
                <w:sz w:val="24"/>
                <w:szCs w:val="24"/>
                <w:lang w:eastAsia="en-US" w:bidi="ar-SA"/>
              </w:rPr>
              <w:t>X</w:t>
            </w:r>
          </w:p>
        </w:tc>
        <w:tc>
          <w:tcPr>
            <w:tcW w:w="31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0AFE035B" w14:textId="77777777" w:rsidR="00636D14" w:rsidRPr="00602085" w:rsidRDefault="00636D14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0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4DD36FA2" w14:textId="77777777" w:rsidR="00636D14" w:rsidRPr="00602085" w:rsidRDefault="00636D14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1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436E6ED2" w14:textId="77777777" w:rsidR="00636D14" w:rsidRPr="00602085" w:rsidRDefault="00636D14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682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7E9E4760" w14:textId="77777777" w:rsidR="00636D14" w:rsidRPr="00602085" w:rsidRDefault="00636D14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</w:tr>
      <w:tr w:rsidR="00D84A28" w:rsidRPr="00602085" w14:paraId="55891E69" w14:textId="77777777" w:rsidTr="00636D14">
        <w:tc>
          <w:tcPr>
            <w:tcW w:w="215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423A68E1" w14:textId="77777777" w:rsidR="00D84A28" w:rsidRPr="00AF5228" w:rsidRDefault="00D84A28" w:rsidP="00D84A28">
            <w:pPr>
              <w:widowControl/>
              <w:autoSpaceDE/>
              <w:autoSpaceDN/>
              <w:rPr>
                <w:rFonts w:eastAsia="Times New Roman"/>
                <w:bCs/>
                <w:sz w:val="24"/>
                <w:szCs w:val="24"/>
                <w:lang w:eastAsia="en-US" w:bidi="ar-SA"/>
              </w:rPr>
            </w:pPr>
            <w:r w:rsidRPr="00AF5228">
              <w:rPr>
                <w:rFonts w:eastAsia="Times New Roman"/>
                <w:bCs/>
                <w:sz w:val="24"/>
                <w:szCs w:val="24"/>
                <w:lang w:eastAsia="en-US" w:bidi="ar-SA"/>
              </w:rPr>
              <w:t>Pré-Qualificação do Projeto</w:t>
            </w:r>
          </w:p>
        </w:tc>
        <w:tc>
          <w:tcPr>
            <w:tcW w:w="30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55D64A37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1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18EA0EF4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0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664C5A7D" w14:textId="77777777" w:rsidR="00D84A28" w:rsidRPr="00602085" w:rsidRDefault="00636D14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602085">
              <w:rPr>
                <w:rFonts w:eastAsia="Calibri"/>
                <w:sz w:val="24"/>
                <w:szCs w:val="24"/>
                <w:lang w:eastAsia="en-US" w:bidi="ar-SA"/>
              </w:rPr>
              <w:t>X</w:t>
            </w:r>
          </w:p>
        </w:tc>
        <w:tc>
          <w:tcPr>
            <w:tcW w:w="31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1A3861ED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1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001185E3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0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3B49FF33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1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20D0280A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682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6C9CC6F2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</w:tr>
      <w:tr w:rsidR="00D84A28" w:rsidRPr="00602085" w14:paraId="722F5654" w14:textId="77777777" w:rsidTr="00636D14">
        <w:tc>
          <w:tcPr>
            <w:tcW w:w="215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08607C96" w14:textId="77777777" w:rsidR="00D84A28" w:rsidRPr="00602085" w:rsidRDefault="00D84A28" w:rsidP="00D84A28">
            <w:pPr>
              <w:widowControl/>
              <w:autoSpaceDE/>
              <w:autoSpaceDN/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</w:pPr>
            <w:r w:rsidRPr="00602085">
              <w:rPr>
                <w:rFonts w:eastAsia="Times New Roman"/>
                <w:bCs/>
                <w:sz w:val="24"/>
                <w:szCs w:val="24"/>
                <w:lang w:eastAsia="en-US" w:bidi="ar-SA"/>
              </w:rPr>
              <w:t>Submissão do Projeto à CEP/Plataforma Brasil</w:t>
            </w:r>
          </w:p>
        </w:tc>
        <w:tc>
          <w:tcPr>
            <w:tcW w:w="30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7898432E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1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045640DD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0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7C030937" w14:textId="77777777" w:rsidR="00D84A28" w:rsidRPr="00602085" w:rsidRDefault="00636D14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602085">
              <w:rPr>
                <w:rFonts w:eastAsia="Calibri"/>
                <w:sz w:val="24"/>
                <w:szCs w:val="24"/>
                <w:lang w:eastAsia="en-US" w:bidi="ar-SA"/>
              </w:rPr>
              <w:t>X</w:t>
            </w:r>
          </w:p>
        </w:tc>
        <w:tc>
          <w:tcPr>
            <w:tcW w:w="31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1B858642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1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6C7C4E71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0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77DA354A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1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093B5BFC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682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45448F04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</w:tr>
      <w:tr w:rsidR="00D84A28" w:rsidRPr="00602085" w14:paraId="04594818" w14:textId="77777777" w:rsidTr="00636D14">
        <w:tc>
          <w:tcPr>
            <w:tcW w:w="215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1D0FD878" w14:textId="77777777" w:rsidR="00D84A28" w:rsidRPr="00602085" w:rsidRDefault="00D84A28" w:rsidP="00D84A28">
            <w:pPr>
              <w:widowControl/>
              <w:autoSpaceDE/>
              <w:autoSpaceDN/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</w:pPr>
            <w:r w:rsidRPr="00602085">
              <w:rPr>
                <w:rFonts w:eastAsia="Times New Roman"/>
                <w:bCs/>
                <w:sz w:val="24"/>
                <w:szCs w:val="24"/>
                <w:lang w:eastAsia="en-US" w:bidi="ar-SA"/>
              </w:rPr>
              <w:t>Coleta de Dados da Pesquisa</w:t>
            </w:r>
          </w:p>
        </w:tc>
        <w:tc>
          <w:tcPr>
            <w:tcW w:w="30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03F02221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1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2E59F7BF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0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4C823739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602085">
              <w:rPr>
                <w:rFonts w:eastAsia="Calibri"/>
                <w:sz w:val="24"/>
                <w:szCs w:val="24"/>
                <w:lang w:eastAsia="en-US" w:bidi="ar-SA"/>
              </w:rPr>
              <w:t>X</w:t>
            </w:r>
          </w:p>
        </w:tc>
        <w:tc>
          <w:tcPr>
            <w:tcW w:w="31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3A8D6192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602085">
              <w:rPr>
                <w:rFonts w:eastAsia="Calibri"/>
                <w:sz w:val="24"/>
                <w:szCs w:val="24"/>
                <w:lang w:eastAsia="en-US" w:bidi="ar-SA"/>
              </w:rPr>
              <w:t>X</w:t>
            </w:r>
          </w:p>
        </w:tc>
        <w:tc>
          <w:tcPr>
            <w:tcW w:w="31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5CE4EC0A" w14:textId="77777777" w:rsidR="00D84A28" w:rsidRPr="00602085" w:rsidRDefault="00636D14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602085">
              <w:rPr>
                <w:rFonts w:eastAsia="Calibri"/>
                <w:sz w:val="24"/>
                <w:szCs w:val="24"/>
                <w:lang w:eastAsia="en-US" w:bidi="ar-SA"/>
              </w:rPr>
              <w:t>X</w:t>
            </w:r>
          </w:p>
        </w:tc>
        <w:tc>
          <w:tcPr>
            <w:tcW w:w="30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554018D8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1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1705EED0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682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59A75AF5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</w:tr>
      <w:tr w:rsidR="00D84A28" w:rsidRPr="00602085" w14:paraId="04F9E85C" w14:textId="77777777" w:rsidTr="00636D14">
        <w:tc>
          <w:tcPr>
            <w:tcW w:w="215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702F6116" w14:textId="77777777" w:rsidR="00D84A28" w:rsidRPr="00602085" w:rsidRDefault="00D84A28" w:rsidP="00D84A28">
            <w:pPr>
              <w:widowControl/>
              <w:autoSpaceDE/>
              <w:autoSpaceDN/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</w:pPr>
            <w:r w:rsidRPr="00602085">
              <w:rPr>
                <w:rFonts w:eastAsia="Times New Roman"/>
                <w:bCs/>
                <w:sz w:val="24"/>
                <w:szCs w:val="24"/>
                <w:lang w:eastAsia="en-US" w:bidi="ar-SA"/>
              </w:rPr>
              <w:t>Análise dos Dados</w:t>
            </w:r>
          </w:p>
        </w:tc>
        <w:tc>
          <w:tcPr>
            <w:tcW w:w="30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64AC74D0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1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470A3816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0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6E168CBD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1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72222C50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602085">
              <w:rPr>
                <w:rFonts w:eastAsia="Calibri"/>
                <w:sz w:val="24"/>
                <w:szCs w:val="24"/>
                <w:lang w:eastAsia="en-US" w:bidi="ar-SA"/>
              </w:rPr>
              <w:t>X</w:t>
            </w:r>
          </w:p>
        </w:tc>
        <w:tc>
          <w:tcPr>
            <w:tcW w:w="31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240AEA6E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602085">
              <w:rPr>
                <w:rFonts w:eastAsia="Calibri"/>
                <w:sz w:val="24"/>
                <w:szCs w:val="24"/>
                <w:lang w:eastAsia="en-US" w:bidi="ar-SA"/>
              </w:rPr>
              <w:t>X</w:t>
            </w:r>
          </w:p>
        </w:tc>
        <w:tc>
          <w:tcPr>
            <w:tcW w:w="30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51D0510E" w14:textId="77777777" w:rsidR="00D84A28" w:rsidRPr="00602085" w:rsidRDefault="00636D14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602085">
              <w:rPr>
                <w:rFonts w:eastAsia="Calibri"/>
                <w:sz w:val="24"/>
                <w:szCs w:val="24"/>
                <w:lang w:eastAsia="en-US" w:bidi="ar-SA"/>
              </w:rPr>
              <w:t>X</w:t>
            </w:r>
          </w:p>
        </w:tc>
        <w:tc>
          <w:tcPr>
            <w:tcW w:w="31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3FC270C9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682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216D9BAC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</w:tr>
      <w:tr w:rsidR="00D84A28" w:rsidRPr="00602085" w14:paraId="7321A6ED" w14:textId="77777777" w:rsidTr="00636D14">
        <w:tc>
          <w:tcPr>
            <w:tcW w:w="215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0253C0DB" w14:textId="77777777" w:rsidR="00D84A28" w:rsidRPr="00602085" w:rsidRDefault="00D84A28" w:rsidP="00D84A28">
            <w:pPr>
              <w:widowControl/>
              <w:autoSpaceDE/>
              <w:autoSpaceDN/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</w:pPr>
            <w:r w:rsidRPr="00602085">
              <w:rPr>
                <w:rFonts w:eastAsia="Times New Roman"/>
                <w:bCs/>
                <w:sz w:val="24"/>
                <w:szCs w:val="24"/>
                <w:lang w:eastAsia="en-US" w:bidi="ar-SA"/>
              </w:rPr>
              <w:t>Submissão de Artigo Científico</w:t>
            </w:r>
          </w:p>
        </w:tc>
        <w:tc>
          <w:tcPr>
            <w:tcW w:w="30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621A4435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1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24B79D5E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0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331CF026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1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7835A2D7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1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3CB5056C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0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079DC8B2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602085">
              <w:rPr>
                <w:rFonts w:eastAsia="Calibri"/>
                <w:sz w:val="24"/>
                <w:szCs w:val="24"/>
                <w:lang w:eastAsia="en-US" w:bidi="ar-SA"/>
              </w:rPr>
              <w:t>X</w:t>
            </w:r>
          </w:p>
        </w:tc>
        <w:tc>
          <w:tcPr>
            <w:tcW w:w="31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4B28FA94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682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7E21D628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</w:tr>
      <w:tr w:rsidR="00D84A28" w:rsidRPr="00602085" w14:paraId="634E8DE1" w14:textId="77777777" w:rsidTr="00636D14">
        <w:tc>
          <w:tcPr>
            <w:tcW w:w="215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6D0DCF9A" w14:textId="77777777" w:rsidR="00D84A28" w:rsidRPr="00602085" w:rsidRDefault="00D84A28" w:rsidP="00D84A28">
            <w:pPr>
              <w:widowControl/>
              <w:autoSpaceDE/>
              <w:autoSpaceDN/>
              <w:rPr>
                <w:rFonts w:eastAsia="Times New Roman"/>
                <w:b/>
                <w:bCs/>
                <w:sz w:val="24"/>
                <w:szCs w:val="24"/>
                <w:lang w:eastAsia="en-US" w:bidi="ar-SA"/>
              </w:rPr>
            </w:pPr>
            <w:r w:rsidRPr="00602085">
              <w:rPr>
                <w:rFonts w:eastAsia="Times New Roman"/>
                <w:bCs/>
                <w:sz w:val="24"/>
                <w:szCs w:val="24"/>
                <w:lang w:eastAsia="en-US" w:bidi="ar-SA"/>
              </w:rPr>
              <w:t>Defesa da Dissertação</w:t>
            </w:r>
          </w:p>
        </w:tc>
        <w:tc>
          <w:tcPr>
            <w:tcW w:w="30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45E22A60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1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10808037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0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2CC38191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1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634E6B5E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1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5279F13B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0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2B28367B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1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40BEE28D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682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76061B34" w14:textId="77777777" w:rsidR="00D84A28" w:rsidRPr="00602085" w:rsidRDefault="00D84A28" w:rsidP="00D84A2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602085">
              <w:rPr>
                <w:rFonts w:eastAsia="Calibri"/>
                <w:sz w:val="24"/>
                <w:szCs w:val="24"/>
                <w:lang w:eastAsia="en-US" w:bidi="ar-SA"/>
              </w:rPr>
              <w:t>X</w:t>
            </w:r>
          </w:p>
        </w:tc>
      </w:tr>
    </w:tbl>
    <w:p w14:paraId="57A5D178" w14:textId="77777777" w:rsidR="00D84A28" w:rsidRPr="00602085" w:rsidRDefault="00D84A28" w:rsidP="00D84A28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  <w:lang w:eastAsia="en-US" w:bidi="ar-SA"/>
        </w:rPr>
      </w:pPr>
    </w:p>
    <w:p w14:paraId="0F61D58B" w14:textId="77777777" w:rsidR="00636D14" w:rsidRPr="00AC6C97" w:rsidRDefault="00636D14" w:rsidP="00406BB0">
      <w:pPr>
        <w:spacing w:line="360" w:lineRule="auto"/>
        <w:rPr>
          <w:b/>
          <w:color w:val="FF0000"/>
          <w:sz w:val="24"/>
          <w:szCs w:val="24"/>
        </w:rPr>
      </w:pPr>
      <w:r w:rsidRPr="00AC6C97">
        <w:rPr>
          <w:b/>
          <w:color w:val="FF0000"/>
          <w:sz w:val="24"/>
          <w:szCs w:val="24"/>
        </w:rPr>
        <w:t xml:space="preserve">OBSERVAÇÃO: o modelo de cronograma acima é só um exemplo. A elaboração deste é pessoal e às vezes requer a presença do orientador para fechar. Porém, é importante que seja realizado e apresentado na qualificação do projeto de dissertação. </w:t>
      </w:r>
    </w:p>
    <w:p w14:paraId="3749ED05" w14:textId="77777777" w:rsidR="00636D14" w:rsidRPr="00636D14" w:rsidRDefault="00636D14" w:rsidP="00636D14">
      <w:pPr>
        <w:rPr>
          <w:sz w:val="24"/>
          <w:szCs w:val="24"/>
        </w:rPr>
      </w:pPr>
    </w:p>
    <w:p w14:paraId="2A16A326" w14:textId="77777777" w:rsidR="00636D14" w:rsidRPr="00636D14" w:rsidRDefault="00636D14" w:rsidP="00636D14">
      <w:pPr>
        <w:rPr>
          <w:sz w:val="24"/>
          <w:szCs w:val="24"/>
        </w:rPr>
      </w:pPr>
    </w:p>
    <w:p w14:paraId="417DA379" w14:textId="77777777" w:rsidR="00636D14" w:rsidRPr="00636D14" w:rsidRDefault="00636D14" w:rsidP="00636D14">
      <w:pPr>
        <w:rPr>
          <w:sz w:val="24"/>
          <w:szCs w:val="24"/>
        </w:rPr>
      </w:pPr>
    </w:p>
    <w:p w14:paraId="0BF53B6B" w14:textId="77777777" w:rsidR="00636D14" w:rsidRPr="00636D14" w:rsidRDefault="00636D14" w:rsidP="00636D14">
      <w:pPr>
        <w:rPr>
          <w:sz w:val="24"/>
          <w:szCs w:val="24"/>
        </w:rPr>
      </w:pPr>
    </w:p>
    <w:p w14:paraId="59F51EE8" w14:textId="769CA829" w:rsidR="00636D14" w:rsidRDefault="00636D14" w:rsidP="00636D14">
      <w:pPr>
        <w:rPr>
          <w:sz w:val="24"/>
          <w:szCs w:val="24"/>
        </w:rPr>
      </w:pPr>
    </w:p>
    <w:p w14:paraId="72EC2C92" w14:textId="6976CAA8" w:rsidR="002A1A6D" w:rsidRDefault="002A1A6D" w:rsidP="00636D14">
      <w:pPr>
        <w:rPr>
          <w:sz w:val="24"/>
          <w:szCs w:val="24"/>
        </w:rPr>
      </w:pPr>
    </w:p>
    <w:p w14:paraId="0D498559" w14:textId="77777777" w:rsidR="002A1A6D" w:rsidRPr="00636D14" w:rsidRDefault="002A1A6D" w:rsidP="00636D14">
      <w:pPr>
        <w:rPr>
          <w:sz w:val="24"/>
          <w:szCs w:val="24"/>
        </w:rPr>
      </w:pPr>
    </w:p>
    <w:p w14:paraId="2BAF9C79" w14:textId="77777777" w:rsidR="00636D14" w:rsidRPr="00636D14" w:rsidRDefault="00636D14" w:rsidP="00636D14">
      <w:pPr>
        <w:rPr>
          <w:sz w:val="24"/>
          <w:szCs w:val="24"/>
        </w:rPr>
      </w:pPr>
    </w:p>
    <w:p w14:paraId="0B12A0E8" w14:textId="77777777" w:rsidR="00636D14" w:rsidRPr="00636D14" w:rsidRDefault="00636D14" w:rsidP="00636D14">
      <w:pPr>
        <w:rPr>
          <w:sz w:val="24"/>
          <w:szCs w:val="24"/>
        </w:rPr>
      </w:pPr>
    </w:p>
    <w:p w14:paraId="64B39AAD" w14:textId="77777777" w:rsidR="00636D14" w:rsidRPr="00636D14" w:rsidRDefault="00636D14" w:rsidP="00636D14">
      <w:pPr>
        <w:rPr>
          <w:sz w:val="24"/>
          <w:szCs w:val="24"/>
        </w:rPr>
      </w:pPr>
    </w:p>
    <w:p w14:paraId="5941DA1A" w14:textId="77777777" w:rsidR="00636D14" w:rsidRPr="00636D14" w:rsidRDefault="00636D14" w:rsidP="00636D14">
      <w:pPr>
        <w:rPr>
          <w:sz w:val="24"/>
          <w:szCs w:val="24"/>
        </w:rPr>
      </w:pPr>
    </w:p>
    <w:p w14:paraId="4E590FEE" w14:textId="77777777" w:rsidR="00636D14" w:rsidRPr="00636D14" w:rsidRDefault="00636D14" w:rsidP="00636D14">
      <w:pPr>
        <w:rPr>
          <w:sz w:val="24"/>
          <w:szCs w:val="24"/>
        </w:rPr>
      </w:pPr>
    </w:p>
    <w:p w14:paraId="49C4FA4C" w14:textId="77777777" w:rsidR="00636D14" w:rsidRPr="00636D14" w:rsidRDefault="00636D14" w:rsidP="00636D14">
      <w:pPr>
        <w:rPr>
          <w:sz w:val="24"/>
          <w:szCs w:val="24"/>
        </w:rPr>
      </w:pPr>
    </w:p>
    <w:p w14:paraId="24C31179" w14:textId="77777777" w:rsidR="00636D14" w:rsidRPr="00636D14" w:rsidRDefault="00636D14" w:rsidP="00636D14">
      <w:pPr>
        <w:rPr>
          <w:sz w:val="24"/>
          <w:szCs w:val="24"/>
        </w:rPr>
      </w:pPr>
    </w:p>
    <w:p w14:paraId="6A821CF5" w14:textId="77777777" w:rsidR="00636D14" w:rsidRDefault="00636D14" w:rsidP="00636D14">
      <w:pPr>
        <w:rPr>
          <w:sz w:val="24"/>
          <w:szCs w:val="24"/>
        </w:rPr>
      </w:pPr>
    </w:p>
    <w:p w14:paraId="1C9DC038" w14:textId="77777777" w:rsidR="00D84A28" w:rsidRDefault="00636D14" w:rsidP="00636D14">
      <w:pPr>
        <w:tabs>
          <w:tab w:val="left" w:pos="97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AE3D652" w14:textId="77777777" w:rsidR="00636D14" w:rsidRDefault="00636D14" w:rsidP="00636D14">
      <w:pPr>
        <w:tabs>
          <w:tab w:val="left" w:pos="975"/>
        </w:tabs>
        <w:rPr>
          <w:sz w:val="24"/>
          <w:szCs w:val="24"/>
        </w:rPr>
      </w:pPr>
    </w:p>
    <w:p w14:paraId="41A1E78C" w14:textId="05E2E1FE" w:rsidR="00636D14" w:rsidRDefault="00636D14" w:rsidP="00636D14">
      <w:pPr>
        <w:tabs>
          <w:tab w:val="left" w:pos="975"/>
        </w:tabs>
        <w:rPr>
          <w:sz w:val="24"/>
          <w:szCs w:val="24"/>
        </w:rPr>
      </w:pPr>
    </w:p>
    <w:p w14:paraId="6C049248" w14:textId="066CB92A" w:rsidR="00A01B48" w:rsidRDefault="00A01B48" w:rsidP="00636D14">
      <w:pPr>
        <w:tabs>
          <w:tab w:val="left" w:pos="975"/>
        </w:tabs>
        <w:rPr>
          <w:sz w:val="24"/>
          <w:szCs w:val="24"/>
        </w:rPr>
      </w:pPr>
    </w:p>
    <w:p w14:paraId="14082E0B" w14:textId="77777777" w:rsidR="00A01B48" w:rsidRDefault="00A01B48" w:rsidP="00636D14">
      <w:pPr>
        <w:tabs>
          <w:tab w:val="left" w:pos="975"/>
        </w:tabs>
        <w:rPr>
          <w:sz w:val="24"/>
          <w:szCs w:val="24"/>
        </w:rPr>
      </w:pPr>
    </w:p>
    <w:p w14:paraId="7FB73B54" w14:textId="102BA1A4" w:rsidR="00636D14" w:rsidRDefault="00636D14" w:rsidP="00A01B48">
      <w:pPr>
        <w:tabs>
          <w:tab w:val="left" w:pos="975"/>
        </w:tabs>
        <w:spacing w:line="360" w:lineRule="auto"/>
        <w:rPr>
          <w:b/>
          <w:color w:val="FF0000"/>
          <w:sz w:val="24"/>
          <w:szCs w:val="24"/>
        </w:rPr>
      </w:pPr>
      <w:r w:rsidRPr="00636D14">
        <w:rPr>
          <w:b/>
          <w:sz w:val="24"/>
          <w:szCs w:val="24"/>
        </w:rPr>
        <w:lastRenderedPageBreak/>
        <w:t>6. PRODUTO DA PESQUISA</w:t>
      </w:r>
      <w:r w:rsidR="00606F31">
        <w:rPr>
          <w:b/>
          <w:sz w:val="24"/>
          <w:szCs w:val="24"/>
        </w:rPr>
        <w:t xml:space="preserve"> </w:t>
      </w:r>
      <w:r w:rsidR="00606F31" w:rsidRPr="00606F31">
        <w:rPr>
          <w:b/>
          <w:color w:val="FF0000"/>
          <w:sz w:val="24"/>
          <w:szCs w:val="24"/>
        </w:rPr>
        <w:t>(REGIMENTO DO MESTRADO)</w:t>
      </w:r>
    </w:p>
    <w:p w14:paraId="74E4D8E2" w14:textId="77777777" w:rsidR="003B5B55" w:rsidRDefault="003B5B55" w:rsidP="00A01B48">
      <w:pPr>
        <w:tabs>
          <w:tab w:val="left" w:pos="975"/>
        </w:tabs>
        <w:spacing w:line="360" w:lineRule="auto"/>
        <w:rPr>
          <w:b/>
          <w:color w:val="FF0000"/>
          <w:sz w:val="24"/>
          <w:szCs w:val="24"/>
        </w:rPr>
      </w:pPr>
    </w:p>
    <w:p w14:paraId="3D520045" w14:textId="0A613ACF" w:rsidR="008A3AA9" w:rsidRDefault="00FE1FA2" w:rsidP="00A01B48">
      <w:pPr>
        <w:tabs>
          <w:tab w:val="left" w:pos="113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A3AA9">
        <w:rPr>
          <w:sz w:val="24"/>
          <w:szCs w:val="24"/>
        </w:rPr>
        <w:t>Deverá ser apresentado um escopo do produto detalhando todas as etapas para o desenvolvimento e aplicabilidade do mesmo. Esta apresentação</w:t>
      </w:r>
      <w:r w:rsidR="00205468">
        <w:rPr>
          <w:sz w:val="24"/>
          <w:szCs w:val="24"/>
        </w:rPr>
        <w:t>,</w:t>
      </w:r>
      <w:r w:rsidR="008A3AA9">
        <w:rPr>
          <w:sz w:val="24"/>
          <w:szCs w:val="24"/>
        </w:rPr>
        <w:t xml:space="preserve"> a título de sugestão</w:t>
      </w:r>
      <w:r w:rsidR="00205468">
        <w:rPr>
          <w:sz w:val="24"/>
          <w:szCs w:val="24"/>
        </w:rPr>
        <w:t>,</w:t>
      </w:r>
      <w:r w:rsidR="008A3AA9">
        <w:rPr>
          <w:sz w:val="24"/>
          <w:szCs w:val="24"/>
        </w:rPr>
        <w:t xml:space="preserve"> poderá ser parte ou um protótipo do produto. </w:t>
      </w:r>
    </w:p>
    <w:p w14:paraId="4F19CF78" w14:textId="77777777" w:rsidR="003B5B55" w:rsidRDefault="003B5B55" w:rsidP="00A01B48">
      <w:pPr>
        <w:tabs>
          <w:tab w:val="left" w:pos="1134"/>
        </w:tabs>
        <w:spacing w:line="360" w:lineRule="auto"/>
        <w:jc w:val="both"/>
        <w:rPr>
          <w:sz w:val="24"/>
          <w:szCs w:val="24"/>
        </w:rPr>
      </w:pPr>
    </w:p>
    <w:p w14:paraId="6AA41071" w14:textId="2FF54749" w:rsidR="00A43872" w:rsidRPr="00AC6C97" w:rsidRDefault="00AC6C97" w:rsidP="00A01B48">
      <w:pPr>
        <w:tabs>
          <w:tab w:val="left" w:pos="851"/>
        </w:tabs>
        <w:spacing w:line="360" w:lineRule="auto"/>
        <w:jc w:val="both"/>
        <w:rPr>
          <w:b/>
          <w:color w:val="FF0000"/>
          <w:sz w:val="24"/>
          <w:szCs w:val="24"/>
        </w:rPr>
      </w:pPr>
      <w:r w:rsidRPr="00AC6C97">
        <w:rPr>
          <w:b/>
          <w:color w:val="FF0000"/>
          <w:sz w:val="24"/>
          <w:szCs w:val="24"/>
        </w:rPr>
        <w:t xml:space="preserve">OBSERVAÇÃO: </w:t>
      </w:r>
      <w:r w:rsidR="00085661" w:rsidRPr="00AC6C97">
        <w:rPr>
          <w:b/>
          <w:color w:val="FF0000"/>
          <w:sz w:val="24"/>
          <w:szCs w:val="24"/>
        </w:rPr>
        <w:t xml:space="preserve">É importante que o produto já esteja definido para a qualificação com apresentação de toda a metodologia para sua aplicabilidade. </w:t>
      </w:r>
    </w:p>
    <w:p w14:paraId="2C9EA580" w14:textId="18F631FC" w:rsidR="00A43872" w:rsidRPr="00AC6C97" w:rsidRDefault="00A43872" w:rsidP="00A43872">
      <w:pPr>
        <w:tabs>
          <w:tab w:val="left" w:pos="851"/>
        </w:tabs>
        <w:spacing w:line="360" w:lineRule="auto"/>
        <w:jc w:val="both"/>
        <w:rPr>
          <w:b/>
          <w:color w:val="FF0000"/>
          <w:sz w:val="24"/>
          <w:szCs w:val="24"/>
        </w:rPr>
      </w:pPr>
      <w:r w:rsidRPr="00AC6C97">
        <w:rPr>
          <w:b/>
          <w:color w:val="FF0000"/>
          <w:sz w:val="24"/>
          <w:szCs w:val="24"/>
        </w:rPr>
        <w:tab/>
      </w:r>
    </w:p>
    <w:p w14:paraId="0DE13973" w14:textId="77777777" w:rsidR="008A3AA9" w:rsidRDefault="008A3AA9" w:rsidP="00636D14">
      <w:pPr>
        <w:tabs>
          <w:tab w:val="left" w:pos="975"/>
        </w:tabs>
        <w:spacing w:line="360" w:lineRule="auto"/>
        <w:jc w:val="both"/>
        <w:rPr>
          <w:sz w:val="24"/>
          <w:szCs w:val="24"/>
        </w:rPr>
      </w:pPr>
    </w:p>
    <w:p w14:paraId="1465B737" w14:textId="77777777" w:rsidR="00636D14" w:rsidRPr="00636D14" w:rsidRDefault="00636D14" w:rsidP="00636D14">
      <w:pPr>
        <w:rPr>
          <w:sz w:val="24"/>
          <w:szCs w:val="24"/>
        </w:rPr>
      </w:pPr>
    </w:p>
    <w:p w14:paraId="1D326291" w14:textId="77777777" w:rsidR="00636D14" w:rsidRPr="00636D14" w:rsidRDefault="00636D14" w:rsidP="00636D14">
      <w:pPr>
        <w:rPr>
          <w:sz w:val="24"/>
          <w:szCs w:val="24"/>
        </w:rPr>
      </w:pPr>
    </w:p>
    <w:p w14:paraId="30FC273F" w14:textId="77777777" w:rsidR="00636D14" w:rsidRPr="00636D14" w:rsidRDefault="00636D14" w:rsidP="00636D14">
      <w:pPr>
        <w:rPr>
          <w:sz w:val="24"/>
          <w:szCs w:val="24"/>
        </w:rPr>
      </w:pPr>
    </w:p>
    <w:p w14:paraId="547A7C2B" w14:textId="77777777" w:rsidR="00636D14" w:rsidRPr="00636D14" w:rsidRDefault="00636D14" w:rsidP="00636D14">
      <w:pPr>
        <w:rPr>
          <w:sz w:val="24"/>
          <w:szCs w:val="24"/>
        </w:rPr>
      </w:pPr>
    </w:p>
    <w:p w14:paraId="79FA671E" w14:textId="77777777" w:rsidR="00636D14" w:rsidRPr="00636D14" w:rsidRDefault="00636D14" w:rsidP="00636D14">
      <w:pPr>
        <w:rPr>
          <w:sz w:val="24"/>
          <w:szCs w:val="24"/>
        </w:rPr>
      </w:pPr>
    </w:p>
    <w:p w14:paraId="1652E083" w14:textId="77777777" w:rsidR="00636D14" w:rsidRPr="00636D14" w:rsidRDefault="00636D14" w:rsidP="00636D14">
      <w:pPr>
        <w:rPr>
          <w:sz w:val="24"/>
          <w:szCs w:val="24"/>
        </w:rPr>
      </w:pPr>
    </w:p>
    <w:p w14:paraId="047BC9C0" w14:textId="77777777" w:rsidR="00636D14" w:rsidRPr="00636D14" w:rsidRDefault="00636D14" w:rsidP="00636D14">
      <w:pPr>
        <w:rPr>
          <w:sz w:val="24"/>
          <w:szCs w:val="24"/>
        </w:rPr>
      </w:pPr>
    </w:p>
    <w:p w14:paraId="1BF77B28" w14:textId="77777777" w:rsidR="00636D14" w:rsidRPr="00636D14" w:rsidRDefault="00636D14" w:rsidP="00EE0FAB">
      <w:pPr>
        <w:tabs>
          <w:tab w:val="left" w:pos="851"/>
        </w:tabs>
        <w:rPr>
          <w:sz w:val="24"/>
          <w:szCs w:val="24"/>
        </w:rPr>
      </w:pPr>
    </w:p>
    <w:p w14:paraId="003C6E0C" w14:textId="77777777" w:rsidR="00636D14" w:rsidRPr="00636D14" w:rsidRDefault="00636D14" w:rsidP="00636D14">
      <w:pPr>
        <w:rPr>
          <w:sz w:val="24"/>
          <w:szCs w:val="24"/>
        </w:rPr>
      </w:pPr>
    </w:p>
    <w:p w14:paraId="295684E6" w14:textId="77777777" w:rsidR="00636D14" w:rsidRPr="00636D14" w:rsidRDefault="00636D14" w:rsidP="00636D14">
      <w:pPr>
        <w:rPr>
          <w:sz w:val="24"/>
          <w:szCs w:val="24"/>
        </w:rPr>
      </w:pPr>
    </w:p>
    <w:p w14:paraId="77352A6B" w14:textId="77777777" w:rsidR="00636D14" w:rsidRPr="00636D14" w:rsidRDefault="00636D14" w:rsidP="00636D14">
      <w:pPr>
        <w:rPr>
          <w:sz w:val="24"/>
          <w:szCs w:val="24"/>
        </w:rPr>
      </w:pPr>
    </w:p>
    <w:p w14:paraId="4DA9424E" w14:textId="77777777" w:rsidR="00636D14" w:rsidRPr="00636D14" w:rsidRDefault="00636D14" w:rsidP="00636D14">
      <w:pPr>
        <w:rPr>
          <w:sz w:val="24"/>
          <w:szCs w:val="24"/>
        </w:rPr>
      </w:pPr>
    </w:p>
    <w:p w14:paraId="716198DA" w14:textId="77777777" w:rsidR="00636D14" w:rsidRPr="00636D14" w:rsidRDefault="00636D14" w:rsidP="00636D14">
      <w:pPr>
        <w:rPr>
          <w:sz w:val="24"/>
          <w:szCs w:val="24"/>
        </w:rPr>
      </w:pPr>
    </w:p>
    <w:p w14:paraId="4831E053" w14:textId="77777777" w:rsidR="00636D14" w:rsidRPr="00636D14" w:rsidRDefault="00636D14" w:rsidP="00636D14">
      <w:pPr>
        <w:rPr>
          <w:sz w:val="24"/>
          <w:szCs w:val="24"/>
        </w:rPr>
      </w:pPr>
    </w:p>
    <w:p w14:paraId="3C77B72E" w14:textId="77777777" w:rsidR="00636D14" w:rsidRPr="00636D14" w:rsidRDefault="00636D14" w:rsidP="00636D14">
      <w:pPr>
        <w:rPr>
          <w:sz w:val="24"/>
          <w:szCs w:val="24"/>
        </w:rPr>
      </w:pPr>
    </w:p>
    <w:p w14:paraId="57BB302F" w14:textId="77777777" w:rsidR="00636D14" w:rsidRPr="00636D14" w:rsidRDefault="00636D14" w:rsidP="00636D14">
      <w:pPr>
        <w:rPr>
          <w:sz w:val="24"/>
          <w:szCs w:val="24"/>
        </w:rPr>
      </w:pPr>
    </w:p>
    <w:p w14:paraId="4334580F" w14:textId="77777777" w:rsidR="00636D14" w:rsidRPr="00636D14" w:rsidRDefault="00636D14" w:rsidP="00636D14">
      <w:pPr>
        <w:rPr>
          <w:sz w:val="24"/>
          <w:szCs w:val="24"/>
        </w:rPr>
      </w:pPr>
    </w:p>
    <w:p w14:paraId="4A23213F" w14:textId="77777777" w:rsidR="00636D14" w:rsidRDefault="00636D14" w:rsidP="00636D14">
      <w:pPr>
        <w:rPr>
          <w:sz w:val="24"/>
          <w:szCs w:val="24"/>
        </w:rPr>
      </w:pPr>
    </w:p>
    <w:p w14:paraId="40BF5A02" w14:textId="77777777" w:rsidR="00636D14" w:rsidRDefault="00636D14" w:rsidP="00636D14">
      <w:pPr>
        <w:rPr>
          <w:sz w:val="24"/>
          <w:szCs w:val="24"/>
        </w:rPr>
      </w:pPr>
    </w:p>
    <w:p w14:paraId="07ECDCB1" w14:textId="77777777" w:rsidR="00636D14" w:rsidRDefault="00636D14" w:rsidP="00636D14">
      <w:pPr>
        <w:rPr>
          <w:sz w:val="24"/>
          <w:szCs w:val="24"/>
        </w:rPr>
      </w:pPr>
    </w:p>
    <w:p w14:paraId="24DB1D3D" w14:textId="77777777" w:rsidR="00636D14" w:rsidRDefault="00636D14" w:rsidP="00636D14">
      <w:pPr>
        <w:rPr>
          <w:sz w:val="24"/>
          <w:szCs w:val="24"/>
        </w:rPr>
      </w:pPr>
    </w:p>
    <w:p w14:paraId="04FD63B6" w14:textId="77777777" w:rsidR="00636D14" w:rsidRDefault="00636D14" w:rsidP="00636D14">
      <w:pPr>
        <w:rPr>
          <w:sz w:val="24"/>
          <w:szCs w:val="24"/>
        </w:rPr>
      </w:pPr>
    </w:p>
    <w:p w14:paraId="07E6F997" w14:textId="77777777" w:rsidR="00636D14" w:rsidRDefault="00636D14" w:rsidP="00636D14">
      <w:pPr>
        <w:rPr>
          <w:sz w:val="24"/>
          <w:szCs w:val="24"/>
        </w:rPr>
      </w:pPr>
    </w:p>
    <w:p w14:paraId="4301B95F" w14:textId="77777777" w:rsidR="00636D14" w:rsidRDefault="00636D14" w:rsidP="00636D14">
      <w:pPr>
        <w:rPr>
          <w:sz w:val="24"/>
          <w:szCs w:val="24"/>
        </w:rPr>
      </w:pPr>
    </w:p>
    <w:p w14:paraId="34314F19" w14:textId="77777777" w:rsidR="00636D14" w:rsidRDefault="00636D14" w:rsidP="00636D14">
      <w:pPr>
        <w:rPr>
          <w:sz w:val="24"/>
          <w:szCs w:val="24"/>
        </w:rPr>
      </w:pPr>
    </w:p>
    <w:p w14:paraId="62B446E6" w14:textId="77777777" w:rsidR="00636D14" w:rsidRDefault="00636D14" w:rsidP="00636D14">
      <w:pPr>
        <w:rPr>
          <w:sz w:val="24"/>
          <w:szCs w:val="24"/>
        </w:rPr>
      </w:pPr>
    </w:p>
    <w:p w14:paraId="3910D712" w14:textId="77777777" w:rsidR="00636D14" w:rsidRDefault="00636D14" w:rsidP="00636D14">
      <w:pPr>
        <w:rPr>
          <w:sz w:val="24"/>
          <w:szCs w:val="24"/>
        </w:rPr>
      </w:pPr>
    </w:p>
    <w:p w14:paraId="5617AE7F" w14:textId="77777777" w:rsidR="00636D14" w:rsidRDefault="00636D14" w:rsidP="00636D14">
      <w:pPr>
        <w:rPr>
          <w:sz w:val="24"/>
          <w:szCs w:val="24"/>
        </w:rPr>
      </w:pPr>
    </w:p>
    <w:p w14:paraId="658E199F" w14:textId="77777777" w:rsidR="00636D14" w:rsidRDefault="00636D14" w:rsidP="00636D14">
      <w:pPr>
        <w:rPr>
          <w:sz w:val="24"/>
          <w:szCs w:val="24"/>
        </w:rPr>
      </w:pPr>
    </w:p>
    <w:p w14:paraId="1779E0A6" w14:textId="77777777" w:rsidR="00636D14" w:rsidRDefault="00636D14" w:rsidP="00636D14">
      <w:pPr>
        <w:rPr>
          <w:sz w:val="24"/>
          <w:szCs w:val="24"/>
        </w:rPr>
      </w:pPr>
    </w:p>
    <w:p w14:paraId="39AC0BC2" w14:textId="77777777" w:rsidR="00636D14" w:rsidRDefault="00636D14" w:rsidP="00636D14">
      <w:pPr>
        <w:rPr>
          <w:sz w:val="24"/>
          <w:szCs w:val="24"/>
        </w:rPr>
      </w:pPr>
    </w:p>
    <w:p w14:paraId="184BE7F2" w14:textId="77777777" w:rsidR="00636D14" w:rsidRDefault="00636D14" w:rsidP="00636D14">
      <w:pPr>
        <w:rPr>
          <w:sz w:val="24"/>
          <w:szCs w:val="24"/>
        </w:rPr>
      </w:pPr>
    </w:p>
    <w:p w14:paraId="330DF9EB" w14:textId="77777777" w:rsidR="00636D14" w:rsidRDefault="00636D14" w:rsidP="00636D14">
      <w:pPr>
        <w:rPr>
          <w:sz w:val="24"/>
          <w:szCs w:val="24"/>
        </w:rPr>
      </w:pPr>
    </w:p>
    <w:p w14:paraId="3A397F64" w14:textId="77777777" w:rsidR="00636D14" w:rsidRDefault="00636D14" w:rsidP="00636D14">
      <w:pPr>
        <w:rPr>
          <w:sz w:val="24"/>
          <w:szCs w:val="24"/>
        </w:rPr>
      </w:pPr>
    </w:p>
    <w:p w14:paraId="4AD9030F" w14:textId="712BC9DD" w:rsidR="00636D14" w:rsidRDefault="00636D14" w:rsidP="00636D14">
      <w:pPr>
        <w:rPr>
          <w:sz w:val="24"/>
          <w:szCs w:val="24"/>
        </w:rPr>
      </w:pPr>
    </w:p>
    <w:p w14:paraId="37EC19AC" w14:textId="77A1B505" w:rsidR="00A01B48" w:rsidRDefault="00A01B48" w:rsidP="00636D14">
      <w:pPr>
        <w:rPr>
          <w:sz w:val="24"/>
          <w:szCs w:val="24"/>
        </w:rPr>
      </w:pPr>
    </w:p>
    <w:p w14:paraId="11AA8358" w14:textId="557D8AA1" w:rsidR="00A01B48" w:rsidRDefault="00A01B48" w:rsidP="00636D14">
      <w:pPr>
        <w:rPr>
          <w:sz w:val="24"/>
          <w:szCs w:val="24"/>
        </w:rPr>
      </w:pPr>
    </w:p>
    <w:p w14:paraId="6A77840F" w14:textId="2C39183F" w:rsidR="00606F31" w:rsidRDefault="00636D14" w:rsidP="00A01B48">
      <w:pPr>
        <w:pStyle w:val="Corpodetexto"/>
        <w:spacing w:line="360" w:lineRule="auto"/>
        <w:rPr>
          <w:b/>
          <w:color w:val="FF0000"/>
        </w:rPr>
      </w:pPr>
      <w:r w:rsidRPr="006D37EC">
        <w:rPr>
          <w:rFonts w:eastAsia="Calibri"/>
          <w:b/>
          <w:bCs/>
          <w:lang w:eastAsia="ar-SA" w:bidi="ar-SA"/>
        </w:rPr>
        <w:lastRenderedPageBreak/>
        <w:t>7 CONSIDERAÇÕES FINAIS OU CONCLUSÃO</w:t>
      </w:r>
      <w:r w:rsidR="00606F31" w:rsidRPr="006D37EC">
        <w:rPr>
          <w:rFonts w:eastAsia="Calibri"/>
          <w:b/>
          <w:bCs/>
          <w:lang w:eastAsia="ar-SA" w:bidi="ar-SA"/>
        </w:rPr>
        <w:t xml:space="preserve"> </w:t>
      </w:r>
      <w:bookmarkStart w:id="10" w:name="_Hlk512277469"/>
      <w:r w:rsidR="00D658EF" w:rsidRPr="006D37EC">
        <w:rPr>
          <w:rFonts w:eastAsia="Calibri"/>
          <w:b/>
          <w:color w:val="FF0000"/>
          <w:lang w:eastAsia="en-US" w:bidi="ar-SA"/>
        </w:rPr>
        <w:t xml:space="preserve">(OBRIGATÓRIO) </w:t>
      </w:r>
      <w:r w:rsidR="00606F31" w:rsidRPr="006D37EC">
        <w:rPr>
          <w:b/>
          <w:color w:val="FF0000"/>
        </w:rPr>
        <w:t>(ABNT 14.724)</w:t>
      </w:r>
      <w:bookmarkEnd w:id="10"/>
    </w:p>
    <w:p w14:paraId="2563E0B6" w14:textId="77777777" w:rsidR="003B5B55" w:rsidRPr="006D37EC" w:rsidRDefault="003B5B55" w:rsidP="00A01B48">
      <w:pPr>
        <w:pStyle w:val="Corpodetexto"/>
        <w:spacing w:line="360" w:lineRule="auto"/>
        <w:rPr>
          <w:b/>
          <w:color w:val="FF0000"/>
        </w:rPr>
      </w:pPr>
    </w:p>
    <w:p w14:paraId="23B3A4D7" w14:textId="77777777" w:rsidR="00636D14" w:rsidRDefault="00EB19DE" w:rsidP="00A01B48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As Considerações Finais permitem que seja feita uma reformulação de conhecimentos existentes destacando a ideia central e os pontos relevantes, fundamentados e apresentados no desenvolvimento da pesquisa. Constitui um fecho da pesquisa e são utilizadas quando nem todos os objetivos propostos foram alcançados. As sugestões e/ou recomendações para que a pesquisa tenha continuidade ou de novos enfoques para pesquisas adicionais</w:t>
      </w:r>
      <w:r w:rsidR="00205468">
        <w:rPr>
          <w:sz w:val="24"/>
          <w:szCs w:val="24"/>
        </w:rPr>
        <w:t>,</w:t>
      </w:r>
      <w:r>
        <w:rPr>
          <w:sz w:val="24"/>
          <w:szCs w:val="24"/>
        </w:rPr>
        <w:t xml:space="preserve"> podem ser colocados como último parágrafo nas considerações finais. </w:t>
      </w:r>
    </w:p>
    <w:p w14:paraId="3DC79098" w14:textId="5AA85FD5" w:rsidR="00EB19DE" w:rsidRDefault="00EB19DE" w:rsidP="00A01B48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Conclusão constitui o fecho da pesquisa, reafirmando a sua proposição inicial, procedendo, dessa forma, um balanço interpretativo dos dados obtidos, ou seja, é a resposta oferecida ao leitor na definição do problema. Tem como característica a essencialidade, brevidade e personalidade (não fazer citação de outros autores), resultando em uma conclusão original. Descreva-a de forma mais clara e objetiva possível. </w:t>
      </w:r>
    </w:p>
    <w:p w14:paraId="08714CA4" w14:textId="03B065F6" w:rsidR="00B25446" w:rsidRDefault="00B25446" w:rsidP="00A01B48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Apresentar uma breve contextualização do que foi realizado e a que conclusão chegou e porquê. Responder ao PROBLEMA da pesquisa é uma ótima forma de direcionar a conclusão. </w:t>
      </w:r>
    </w:p>
    <w:p w14:paraId="2144388E" w14:textId="77777777" w:rsidR="003B5B55" w:rsidRDefault="003B5B55" w:rsidP="00A01B48">
      <w:pPr>
        <w:spacing w:line="360" w:lineRule="auto"/>
        <w:ind w:firstLine="851"/>
        <w:jc w:val="both"/>
        <w:rPr>
          <w:sz w:val="24"/>
          <w:szCs w:val="24"/>
        </w:rPr>
      </w:pPr>
    </w:p>
    <w:p w14:paraId="557CE174" w14:textId="27DBB20B" w:rsidR="00085661" w:rsidRPr="00AC6C97" w:rsidRDefault="00AC6C97" w:rsidP="00A01B48">
      <w:pPr>
        <w:spacing w:line="360" w:lineRule="auto"/>
        <w:jc w:val="both"/>
        <w:rPr>
          <w:b/>
          <w:color w:val="FF0000"/>
          <w:sz w:val="24"/>
          <w:szCs w:val="24"/>
        </w:rPr>
      </w:pPr>
      <w:r w:rsidRPr="00AC6C97">
        <w:rPr>
          <w:b/>
          <w:color w:val="FF0000"/>
          <w:sz w:val="24"/>
          <w:szCs w:val="24"/>
        </w:rPr>
        <w:t xml:space="preserve">OBSERVAÇÃO: </w:t>
      </w:r>
      <w:r w:rsidR="00085661" w:rsidRPr="00AC6C97">
        <w:rPr>
          <w:b/>
          <w:color w:val="FF0000"/>
          <w:sz w:val="24"/>
          <w:szCs w:val="24"/>
        </w:rPr>
        <w:t xml:space="preserve">É importante lembrar que no projeto para qualificação não se deve utilizar CONCLUSÃO e sim CONSIDERAÇÕES FINAIS. </w:t>
      </w:r>
    </w:p>
    <w:p w14:paraId="78FFEA68" w14:textId="77777777" w:rsidR="00B25446" w:rsidRDefault="00B25446" w:rsidP="00A01B48">
      <w:pPr>
        <w:spacing w:line="360" w:lineRule="auto"/>
        <w:ind w:firstLine="851"/>
        <w:jc w:val="both"/>
        <w:rPr>
          <w:sz w:val="24"/>
          <w:szCs w:val="24"/>
        </w:rPr>
      </w:pPr>
    </w:p>
    <w:p w14:paraId="2C02E273" w14:textId="77777777" w:rsidR="00636D14" w:rsidRDefault="00636D14" w:rsidP="00EB19DE">
      <w:pPr>
        <w:spacing w:line="360" w:lineRule="auto"/>
        <w:jc w:val="both"/>
        <w:rPr>
          <w:sz w:val="24"/>
          <w:szCs w:val="24"/>
        </w:rPr>
      </w:pPr>
    </w:p>
    <w:p w14:paraId="05B61758" w14:textId="77777777" w:rsidR="00636D14" w:rsidRDefault="00636D14" w:rsidP="00EB19DE">
      <w:pPr>
        <w:spacing w:line="360" w:lineRule="auto"/>
        <w:jc w:val="both"/>
        <w:rPr>
          <w:sz w:val="24"/>
          <w:szCs w:val="24"/>
        </w:rPr>
      </w:pPr>
    </w:p>
    <w:p w14:paraId="35AA3BF9" w14:textId="77777777" w:rsidR="00636D14" w:rsidRDefault="00636D14" w:rsidP="00EB19DE">
      <w:pPr>
        <w:spacing w:line="360" w:lineRule="auto"/>
        <w:jc w:val="both"/>
        <w:rPr>
          <w:sz w:val="24"/>
          <w:szCs w:val="24"/>
        </w:rPr>
      </w:pPr>
    </w:p>
    <w:p w14:paraId="5ECB915A" w14:textId="77777777" w:rsidR="00636D14" w:rsidRDefault="00636D14" w:rsidP="00636D14">
      <w:pPr>
        <w:rPr>
          <w:sz w:val="24"/>
          <w:szCs w:val="24"/>
        </w:rPr>
      </w:pPr>
    </w:p>
    <w:p w14:paraId="429417FD" w14:textId="77777777" w:rsidR="008A3AA9" w:rsidRDefault="008A3AA9" w:rsidP="00636D14">
      <w:pPr>
        <w:rPr>
          <w:sz w:val="24"/>
          <w:szCs w:val="24"/>
        </w:rPr>
      </w:pPr>
    </w:p>
    <w:p w14:paraId="46692D23" w14:textId="77777777" w:rsidR="008A3AA9" w:rsidRDefault="008A3AA9" w:rsidP="00636D14">
      <w:pPr>
        <w:rPr>
          <w:sz w:val="24"/>
          <w:szCs w:val="24"/>
        </w:rPr>
      </w:pPr>
    </w:p>
    <w:p w14:paraId="4BF56497" w14:textId="77777777" w:rsidR="008A3AA9" w:rsidRDefault="008A3AA9" w:rsidP="00636D14">
      <w:pPr>
        <w:rPr>
          <w:sz w:val="24"/>
          <w:szCs w:val="24"/>
        </w:rPr>
      </w:pPr>
    </w:p>
    <w:p w14:paraId="2020DCA2" w14:textId="7F48DA72" w:rsidR="008A3AA9" w:rsidRDefault="008A3AA9" w:rsidP="00636D14">
      <w:pPr>
        <w:rPr>
          <w:sz w:val="24"/>
          <w:szCs w:val="24"/>
        </w:rPr>
      </w:pPr>
    </w:p>
    <w:p w14:paraId="28F15508" w14:textId="4D57D312" w:rsidR="00A01B48" w:rsidRDefault="00A01B48" w:rsidP="00636D14">
      <w:pPr>
        <w:rPr>
          <w:sz w:val="24"/>
          <w:szCs w:val="24"/>
        </w:rPr>
      </w:pPr>
    </w:p>
    <w:p w14:paraId="3D493819" w14:textId="3CF9F9C3" w:rsidR="00A01B48" w:rsidRDefault="00A01B48" w:rsidP="00636D14">
      <w:pPr>
        <w:rPr>
          <w:sz w:val="24"/>
          <w:szCs w:val="24"/>
        </w:rPr>
      </w:pPr>
    </w:p>
    <w:p w14:paraId="5CEF9025" w14:textId="77777777" w:rsidR="00A01B48" w:rsidRDefault="00A01B48" w:rsidP="00636D14">
      <w:pPr>
        <w:rPr>
          <w:sz w:val="24"/>
          <w:szCs w:val="24"/>
        </w:rPr>
      </w:pPr>
    </w:p>
    <w:p w14:paraId="27BCFC48" w14:textId="77777777" w:rsidR="008A3AA9" w:rsidRDefault="008A3AA9" w:rsidP="00636D14">
      <w:pPr>
        <w:rPr>
          <w:sz w:val="24"/>
          <w:szCs w:val="24"/>
        </w:rPr>
      </w:pPr>
    </w:p>
    <w:p w14:paraId="1827304C" w14:textId="0FB0D934" w:rsidR="008A3AA9" w:rsidRDefault="008A3AA9" w:rsidP="00636D14">
      <w:pPr>
        <w:rPr>
          <w:sz w:val="24"/>
          <w:szCs w:val="24"/>
        </w:rPr>
      </w:pPr>
    </w:p>
    <w:p w14:paraId="0E896222" w14:textId="478663B6" w:rsidR="00085661" w:rsidRDefault="00085661" w:rsidP="00636D14">
      <w:pPr>
        <w:rPr>
          <w:sz w:val="24"/>
          <w:szCs w:val="24"/>
        </w:rPr>
      </w:pPr>
    </w:p>
    <w:p w14:paraId="09AC1358" w14:textId="296ED4F0" w:rsidR="00085661" w:rsidRDefault="00085661" w:rsidP="00636D14">
      <w:pPr>
        <w:rPr>
          <w:sz w:val="24"/>
          <w:szCs w:val="24"/>
        </w:rPr>
      </w:pPr>
    </w:p>
    <w:p w14:paraId="1BEBB6FC" w14:textId="3CD79313" w:rsidR="00085661" w:rsidRDefault="00085661" w:rsidP="00636D14">
      <w:pPr>
        <w:rPr>
          <w:sz w:val="24"/>
          <w:szCs w:val="24"/>
        </w:rPr>
      </w:pPr>
    </w:p>
    <w:p w14:paraId="35321C37" w14:textId="5E713B6D" w:rsidR="00085661" w:rsidRDefault="00085661" w:rsidP="00636D14">
      <w:pPr>
        <w:rPr>
          <w:sz w:val="24"/>
          <w:szCs w:val="24"/>
        </w:rPr>
      </w:pPr>
    </w:p>
    <w:p w14:paraId="3901AF72" w14:textId="10B48301" w:rsidR="00085661" w:rsidRDefault="00085661" w:rsidP="00636D14">
      <w:pPr>
        <w:rPr>
          <w:sz w:val="24"/>
          <w:szCs w:val="24"/>
        </w:rPr>
      </w:pPr>
    </w:p>
    <w:p w14:paraId="781287FD" w14:textId="6C52289E" w:rsidR="00085661" w:rsidRDefault="00085661" w:rsidP="00636D14">
      <w:pPr>
        <w:rPr>
          <w:sz w:val="24"/>
          <w:szCs w:val="24"/>
        </w:rPr>
      </w:pPr>
    </w:p>
    <w:p w14:paraId="64D6B334" w14:textId="513A5D2D" w:rsidR="009E7464" w:rsidRDefault="009E7464" w:rsidP="00807A2B">
      <w:pPr>
        <w:widowControl/>
        <w:autoSpaceDE/>
        <w:autoSpaceDN/>
        <w:spacing w:after="200" w:line="276" w:lineRule="auto"/>
        <w:jc w:val="center"/>
        <w:rPr>
          <w:rFonts w:eastAsia="Calibri"/>
          <w:b/>
          <w:color w:val="FF0000"/>
          <w:sz w:val="24"/>
          <w:szCs w:val="24"/>
          <w:lang w:eastAsia="en-US" w:bidi="ar-SA"/>
        </w:rPr>
      </w:pPr>
      <w:r w:rsidRPr="009E7464">
        <w:rPr>
          <w:b/>
          <w:sz w:val="24"/>
          <w:szCs w:val="24"/>
        </w:rPr>
        <w:lastRenderedPageBreak/>
        <w:t>REFERÊNCIAS</w:t>
      </w:r>
      <w:r>
        <w:rPr>
          <w:b/>
          <w:sz w:val="24"/>
          <w:szCs w:val="24"/>
        </w:rPr>
        <w:t xml:space="preserve"> </w:t>
      </w:r>
      <w:r w:rsidRPr="00F61786">
        <w:rPr>
          <w:rFonts w:eastAsia="Calibri"/>
          <w:b/>
          <w:color w:val="FF0000"/>
          <w:sz w:val="24"/>
          <w:szCs w:val="24"/>
          <w:lang w:eastAsia="en-US" w:bidi="ar-SA"/>
        </w:rPr>
        <w:t>(OBRIGATÓRIO)</w:t>
      </w:r>
      <w:r>
        <w:rPr>
          <w:rFonts w:eastAsia="Calibri"/>
          <w:b/>
          <w:color w:val="FF0000"/>
          <w:sz w:val="24"/>
          <w:szCs w:val="24"/>
          <w:lang w:eastAsia="en-US" w:bidi="ar-SA"/>
        </w:rPr>
        <w:t xml:space="preserve"> (ABNT 6023)</w:t>
      </w:r>
    </w:p>
    <w:p w14:paraId="47156D06" w14:textId="77777777" w:rsidR="003B5B55" w:rsidRPr="00F61786" w:rsidRDefault="003B5B55" w:rsidP="009E7464">
      <w:pPr>
        <w:widowControl/>
        <w:autoSpaceDE/>
        <w:autoSpaceDN/>
        <w:spacing w:after="200" w:line="276" w:lineRule="auto"/>
        <w:rPr>
          <w:rFonts w:eastAsia="Calibri"/>
          <w:b/>
          <w:color w:val="FF0000"/>
          <w:sz w:val="24"/>
          <w:szCs w:val="24"/>
          <w:lang w:eastAsia="en-US" w:bidi="ar-SA"/>
        </w:rPr>
      </w:pPr>
    </w:p>
    <w:p w14:paraId="3DDB0528" w14:textId="77777777" w:rsidR="009E7464" w:rsidRDefault="009E7464" w:rsidP="00EC2EA0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As Referências consistem num conjunto de elementos de apresentação obrigatória nos trabalhos científicos, disciplinadas pela ABNT 6023</w:t>
      </w:r>
      <w:r w:rsidR="00EC2EA0">
        <w:rPr>
          <w:sz w:val="24"/>
          <w:szCs w:val="24"/>
        </w:rPr>
        <w:t xml:space="preserve"> </w:t>
      </w:r>
      <w:r w:rsidR="00EC2EA0" w:rsidRPr="00EC2EA0">
        <w:t>(É importante enfatizar que mais do que regras meramente burocráticas, as normas expedidas pela ABNT visam, justamente, uniformizar a comunicação, possibilitando que qualquer leitor, ao se deparar com uma referência, possa facilmente identificar de que se trata e, principalmente, buscar a obra para, querendo, aprofundar os seus estudos)</w:t>
      </w:r>
      <w:r w:rsidR="00EC2EA0">
        <w:rPr>
          <w:sz w:val="24"/>
          <w:szCs w:val="24"/>
        </w:rPr>
        <w:t>, que permitem a identificação das publicações no todo ou em partes.</w:t>
      </w:r>
    </w:p>
    <w:p w14:paraId="1661A361" w14:textId="77777777" w:rsidR="00EC2EA0" w:rsidRDefault="00EC2EA0" w:rsidP="00EC2EA0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Nas referências são relacionadas todas as fontes efetivamente utilizadas no texto da pesquisa</w:t>
      </w:r>
      <w:r w:rsidR="00B44A98">
        <w:rPr>
          <w:sz w:val="24"/>
          <w:szCs w:val="24"/>
        </w:rPr>
        <w:t>, portanto, dever ter todas e somente as obras citadas no referido texto.</w:t>
      </w:r>
    </w:p>
    <w:p w14:paraId="3AC57D88" w14:textId="77777777" w:rsidR="00B44A98" w:rsidRDefault="00B44A98" w:rsidP="00EC2EA0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São constituídas de elementos indispensáveis à identificação do documento: Autor(es), título, edição, local, editora, data de publicação e de outras informações que permitam melhor caracterizar o documento de modo a permitir sua localização e acesso.</w:t>
      </w:r>
    </w:p>
    <w:p w14:paraId="456D9436" w14:textId="77777777" w:rsidR="00B44A98" w:rsidRDefault="00B44A98" w:rsidP="00EC2EA0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situações nas quais há trabalhos que foram consultados para formação de base conceitual do pesquisador, </w:t>
      </w:r>
      <w:r w:rsidR="008A106F">
        <w:rPr>
          <w:sz w:val="24"/>
          <w:szCs w:val="24"/>
        </w:rPr>
        <w:t>no entanto,</w:t>
      </w:r>
      <w:r>
        <w:rPr>
          <w:sz w:val="24"/>
          <w:szCs w:val="24"/>
        </w:rPr>
        <w:t xml:space="preserve"> não forma citados no texto, mas merecem ser mencionados, tais trabalhos podem vir listados abaixo das Referências sob o título Referências Consultadas. </w:t>
      </w:r>
    </w:p>
    <w:p w14:paraId="7D9CF774" w14:textId="77777777" w:rsidR="00B25446" w:rsidRDefault="00B25446" w:rsidP="00B25446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Segue ordem alfabética obrigatória, considerando a primeira letra, depois a segunda e assim por diante.</w:t>
      </w:r>
    </w:p>
    <w:p w14:paraId="5F0C0CC1" w14:textId="77777777" w:rsidR="00AC6C97" w:rsidRDefault="002359E2" w:rsidP="002359E2">
      <w:pPr>
        <w:widowControl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 w:bidi="ar-SA"/>
        </w:rPr>
      </w:pPr>
      <w:r w:rsidRPr="002359E2">
        <w:rPr>
          <w:rFonts w:eastAsiaTheme="minorHAnsi"/>
          <w:sz w:val="24"/>
          <w:szCs w:val="24"/>
          <w:lang w:eastAsia="en-US" w:bidi="ar-SA"/>
        </w:rPr>
        <w:t>As referências são alinhadas somente à margem esquerda do texto e de forma a se identificar individualmente cada</w:t>
      </w:r>
      <w:r>
        <w:rPr>
          <w:rFonts w:eastAsiaTheme="minorHAnsi"/>
          <w:sz w:val="24"/>
          <w:szCs w:val="24"/>
          <w:lang w:eastAsia="en-US" w:bidi="ar-SA"/>
        </w:rPr>
        <w:t xml:space="preserve"> </w:t>
      </w:r>
      <w:r w:rsidRPr="002359E2">
        <w:rPr>
          <w:rFonts w:eastAsiaTheme="minorHAnsi"/>
          <w:sz w:val="24"/>
          <w:szCs w:val="24"/>
          <w:lang w:eastAsia="en-US" w:bidi="ar-SA"/>
        </w:rPr>
        <w:t>documento, em espaço simples e separadas entre si por espaço duplo.</w:t>
      </w:r>
    </w:p>
    <w:p w14:paraId="17DBB23D" w14:textId="324A14C8" w:rsidR="009E7464" w:rsidRDefault="00B25446" w:rsidP="002359E2">
      <w:pPr>
        <w:widowControl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AFE5267" w14:textId="0578206A" w:rsidR="00D26D9A" w:rsidRDefault="00D26D9A" w:rsidP="00F13C32">
      <w:pPr>
        <w:widowControl/>
        <w:adjustRightInd w:val="0"/>
        <w:rPr>
          <w:rFonts w:eastAsia="Calibri"/>
          <w:sz w:val="24"/>
          <w:szCs w:val="24"/>
          <w:lang w:bidi="ar-SA"/>
        </w:rPr>
      </w:pPr>
      <w:r w:rsidRPr="00D26D9A">
        <w:rPr>
          <w:rFonts w:eastAsia="Calibri"/>
          <w:sz w:val="24"/>
          <w:szCs w:val="24"/>
          <w:lang w:bidi="ar-SA"/>
        </w:rPr>
        <w:t xml:space="preserve">CERVO, Amado Luiz; BERVIAN, Pedro Alcino; SILVA, Roberto. </w:t>
      </w:r>
      <w:r w:rsidRPr="00D26D9A">
        <w:rPr>
          <w:rFonts w:eastAsia="Calibri"/>
          <w:b/>
          <w:sz w:val="24"/>
          <w:szCs w:val="24"/>
          <w:lang w:bidi="ar-SA"/>
        </w:rPr>
        <w:t>Metodologia científica</w:t>
      </w:r>
      <w:r w:rsidRPr="00D26D9A">
        <w:rPr>
          <w:rFonts w:eastAsia="Calibri"/>
          <w:sz w:val="24"/>
          <w:szCs w:val="24"/>
          <w:lang w:bidi="ar-SA"/>
        </w:rPr>
        <w:t>. 6. ed. São Paulo: Prentice Hall, 2007, p. 1-70.</w:t>
      </w:r>
    </w:p>
    <w:p w14:paraId="6C803109" w14:textId="0CE61EC2" w:rsidR="002359E2" w:rsidRDefault="002359E2" w:rsidP="00F13C32">
      <w:pPr>
        <w:widowControl/>
        <w:adjustRightInd w:val="0"/>
        <w:rPr>
          <w:rFonts w:eastAsia="Calibri"/>
          <w:sz w:val="24"/>
          <w:szCs w:val="24"/>
          <w:lang w:bidi="ar-SA"/>
        </w:rPr>
      </w:pPr>
    </w:p>
    <w:p w14:paraId="7336AEF2" w14:textId="77777777" w:rsidR="002359E2" w:rsidRPr="00D26D9A" w:rsidRDefault="002359E2" w:rsidP="00F13C32">
      <w:pPr>
        <w:widowControl/>
        <w:adjustRightInd w:val="0"/>
        <w:rPr>
          <w:rFonts w:eastAsia="Calibri"/>
          <w:sz w:val="24"/>
          <w:szCs w:val="24"/>
          <w:lang w:bidi="ar-SA"/>
        </w:rPr>
      </w:pPr>
    </w:p>
    <w:p w14:paraId="431F29E0" w14:textId="13E27C24" w:rsidR="00D26D9A" w:rsidRDefault="00D26D9A" w:rsidP="00F13C32">
      <w:pPr>
        <w:widowControl/>
        <w:adjustRightInd w:val="0"/>
        <w:rPr>
          <w:rFonts w:eastAsia="Calibri"/>
          <w:sz w:val="24"/>
          <w:szCs w:val="24"/>
          <w:lang w:bidi="ar-SA"/>
        </w:rPr>
      </w:pPr>
      <w:r w:rsidRPr="00D26D9A">
        <w:rPr>
          <w:rFonts w:eastAsia="Calibri"/>
          <w:sz w:val="24"/>
          <w:szCs w:val="24"/>
          <w:lang w:bidi="ar-SA"/>
        </w:rPr>
        <w:t xml:space="preserve">GIL, Antônio Carlos. </w:t>
      </w:r>
      <w:r w:rsidRPr="00D26D9A">
        <w:rPr>
          <w:rFonts w:eastAsia="Calibri"/>
          <w:b/>
          <w:sz w:val="24"/>
          <w:szCs w:val="24"/>
          <w:lang w:bidi="ar-SA"/>
        </w:rPr>
        <w:t>Como elaborar projetos de pesquisa</w:t>
      </w:r>
      <w:r w:rsidRPr="00D26D9A">
        <w:rPr>
          <w:rFonts w:eastAsia="Calibri"/>
          <w:sz w:val="24"/>
          <w:szCs w:val="24"/>
          <w:lang w:bidi="ar-SA"/>
        </w:rPr>
        <w:t>. 5. ed. São Paulo: Atlas, 2017.</w:t>
      </w:r>
    </w:p>
    <w:p w14:paraId="72C13F3A" w14:textId="7AA37F37" w:rsidR="002359E2" w:rsidRDefault="002359E2" w:rsidP="00F13C32">
      <w:pPr>
        <w:widowControl/>
        <w:adjustRightInd w:val="0"/>
        <w:rPr>
          <w:rFonts w:eastAsia="Calibri"/>
          <w:sz w:val="24"/>
          <w:szCs w:val="24"/>
          <w:lang w:bidi="ar-SA"/>
        </w:rPr>
      </w:pPr>
    </w:p>
    <w:p w14:paraId="6D545797" w14:textId="77777777" w:rsidR="002359E2" w:rsidRPr="00D26D9A" w:rsidRDefault="002359E2" w:rsidP="00F13C32">
      <w:pPr>
        <w:widowControl/>
        <w:adjustRightInd w:val="0"/>
        <w:rPr>
          <w:rFonts w:eastAsia="Calibri"/>
          <w:sz w:val="24"/>
          <w:szCs w:val="24"/>
          <w:lang w:bidi="ar-SA"/>
        </w:rPr>
      </w:pPr>
    </w:p>
    <w:p w14:paraId="5594330E" w14:textId="1E412552" w:rsidR="00D26D9A" w:rsidRDefault="0063353C" w:rsidP="00F13C32">
      <w:pPr>
        <w:widowControl/>
        <w:adjustRightInd w:val="0"/>
        <w:rPr>
          <w:rFonts w:eastAsia="Calibri"/>
          <w:sz w:val="24"/>
          <w:szCs w:val="24"/>
          <w:lang w:bidi="ar-SA"/>
        </w:rPr>
      </w:pPr>
      <w:r>
        <w:rPr>
          <w:rFonts w:eastAsia="Calibri"/>
          <w:sz w:val="24"/>
          <w:szCs w:val="24"/>
          <w:lang w:bidi="ar-SA"/>
        </w:rPr>
        <w:t xml:space="preserve">MARTINS </w:t>
      </w:r>
      <w:r w:rsidR="00D26D9A" w:rsidRPr="00D26D9A">
        <w:rPr>
          <w:rFonts w:eastAsia="Calibri"/>
          <w:sz w:val="24"/>
          <w:szCs w:val="24"/>
          <w:lang w:bidi="ar-SA"/>
        </w:rPr>
        <w:t xml:space="preserve">JUNIOR, Joaquim. </w:t>
      </w:r>
      <w:r w:rsidR="00D26D9A" w:rsidRPr="00D26D9A">
        <w:rPr>
          <w:rFonts w:eastAsia="Calibri"/>
          <w:b/>
          <w:sz w:val="24"/>
          <w:szCs w:val="24"/>
          <w:lang w:bidi="ar-SA"/>
        </w:rPr>
        <w:t xml:space="preserve">Como escrever trabalhos de conclusão de curso: </w:t>
      </w:r>
      <w:r w:rsidR="00D26D9A" w:rsidRPr="0063353C">
        <w:rPr>
          <w:rFonts w:eastAsia="Calibri"/>
          <w:sz w:val="24"/>
          <w:szCs w:val="24"/>
          <w:lang w:bidi="ar-SA"/>
        </w:rPr>
        <w:t>instruções para planejar e montar, desenvolver, concluir, redigir e apresentar trabalhos monográficos e artigos</w:t>
      </w:r>
      <w:r w:rsidR="00D26D9A" w:rsidRPr="00D26D9A">
        <w:rPr>
          <w:rFonts w:eastAsia="Calibri"/>
          <w:sz w:val="24"/>
          <w:szCs w:val="24"/>
          <w:lang w:bidi="ar-SA"/>
        </w:rPr>
        <w:t>. 2. ed. Petrópolis, RJ: Vozes, 2008, p. 37-42.</w:t>
      </w:r>
    </w:p>
    <w:p w14:paraId="42B37BB8" w14:textId="7A9E0952" w:rsidR="002359E2" w:rsidRDefault="002359E2" w:rsidP="00F13C32">
      <w:pPr>
        <w:widowControl/>
        <w:adjustRightInd w:val="0"/>
        <w:rPr>
          <w:rFonts w:eastAsia="Calibri"/>
          <w:sz w:val="24"/>
          <w:szCs w:val="24"/>
          <w:lang w:bidi="ar-SA"/>
        </w:rPr>
      </w:pPr>
    </w:p>
    <w:p w14:paraId="1BD899EF" w14:textId="77777777" w:rsidR="002359E2" w:rsidRPr="00D26D9A" w:rsidRDefault="002359E2" w:rsidP="00F13C32">
      <w:pPr>
        <w:widowControl/>
        <w:adjustRightInd w:val="0"/>
        <w:rPr>
          <w:rFonts w:eastAsia="Calibri"/>
          <w:sz w:val="24"/>
          <w:szCs w:val="24"/>
          <w:lang w:bidi="ar-SA"/>
        </w:rPr>
      </w:pPr>
    </w:p>
    <w:p w14:paraId="166494CD" w14:textId="5F962523" w:rsidR="00D26D9A" w:rsidRDefault="00D26D9A" w:rsidP="00F13C32">
      <w:pPr>
        <w:widowControl/>
        <w:adjustRightInd w:val="0"/>
        <w:rPr>
          <w:rFonts w:eastAsia="Calibri"/>
          <w:sz w:val="24"/>
          <w:szCs w:val="24"/>
          <w:lang w:bidi="ar-SA"/>
        </w:rPr>
      </w:pPr>
      <w:r w:rsidRPr="00D26D9A">
        <w:rPr>
          <w:rFonts w:eastAsia="Calibri"/>
          <w:sz w:val="24"/>
          <w:szCs w:val="24"/>
          <w:lang w:bidi="ar-SA"/>
        </w:rPr>
        <w:t xml:space="preserve">MEZZAROBA, Orides; MONTEIRO, Cláudia </w:t>
      </w:r>
      <w:proofErr w:type="spellStart"/>
      <w:r w:rsidRPr="00D26D9A">
        <w:rPr>
          <w:rFonts w:eastAsia="Calibri"/>
          <w:sz w:val="24"/>
          <w:szCs w:val="24"/>
          <w:lang w:bidi="ar-SA"/>
        </w:rPr>
        <w:t>Servilha</w:t>
      </w:r>
      <w:proofErr w:type="spellEnd"/>
      <w:r w:rsidRPr="00D26D9A">
        <w:rPr>
          <w:rFonts w:eastAsia="Calibri"/>
          <w:sz w:val="24"/>
          <w:szCs w:val="24"/>
          <w:lang w:bidi="ar-SA"/>
        </w:rPr>
        <w:t xml:space="preserve">. </w:t>
      </w:r>
      <w:r w:rsidRPr="00D26D9A">
        <w:rPr>
          <w:rFonts w:eastAsia="Calibri"/>
          <w:b/>
          <w:sz w:val="24"/>
          <w:szCs w:val="24"/>
          <w:lang w:bidi="ar-SA"/>
        </w:rPr>
        <w:t>Manual de metodologia da pesquisa do direito</w:t>
      </w:r>
      <w:r w:rsidRPr="00D26D9A">
        <w:rPr>
          <w:rFonts w:eastAsia="Calibri"/>
          <w:sz w:val="24"/>
          <w:szCs w:val="24"/>
          <w:lang w:bidi="ar-SA"/>
        </w:rPr>
        <w:t>. 5. ed. São Paulo: Saraiva, 2009, p. 1-165.</w:t>
      </w:r>
    </w:p>
    <w:p w14:paraId="1E1B9C37" w14:textId="6D79C144" w:rsidR="002359E2" w:rsidRDefault="002359E2" w:rsidP="00F13C32">
      <w:pPr>
        <w:widowControl/>
        <w:adjustRightInd w:val="0"/>
        <w:rPr>
          <w:rFonts w:eastAsia="Calibri"/>
          <w:sz w:val="24"/>
          <w:szCs w:val="24"/>
          <w:lang w:bidi="ar-SA"/>
        </w:rPr>
      </w:pPr>
    </w:p>
    <w:p w14:paraId="205CF441" w14:textId="1C046BAE" w:rsidR="00B44A98" w:rsidRDefault="00B44A98" w:rsidP="00807A2B">
      <w:pPr>
        <w:jc w:val="center"/>
        <w:rPr>
          <w:b/>
          <w:color w:val="FF0000"/>
          <w:sz w:val="24"/>
          <w:szCs w:val="24"/>
        </w:rPr>
      </w:pPr>
      <w:bookmarkStart w:id="11" w:name="_Hlk512267373"/>
      <w:r w:rsidRPr="00C876AA">
        <w:rPr>
          <w:b/>
          <w:sz w:val="24"/>
          <w:szCs w:val="24"/>
        </w:rPr>
        <w:lastRenderedPageBreak/>
        <w:t xml:space="preserve">GLOSSÁRIO </w:t>
      </w:r>
      <w:r w:rsidRPr="00C876AA">
        <w:rPr>
          <w:b/>
          <w:color w:val="FF0000"/>
          <w:sz w:val="24"/>
          <w:szCs w:val="24"/>
        </w:rPr>
        <w:t>(OPCIONAL)</w:t>
      </w:r>
    </w:p>
    <w:p w14:paraId="70A3A649" w14:textId="77777777" w:rsidR="003B5B55" w:rsidRPr="00C876AA" w:rsidRDefault="003B5B55" w:rsidP="00636D14">
      <w:pPr>
        <w:rPr>
          <w:b/>
          <w:color w:val="FF0000"/>
          <w:sz w:val="24"/>
          <w:szCs w:val="24"/>
        </w:rPr>
      </w:pPr>
    </w:p>
    <w:bookmarkEnd w:id="11"/>
    <w:p w14:paraId="291318FD" w14:textId="77777777" w:rsidR="00B44A98" w:rsidRDefault="00B44A98" w:rsidP="00636D14">
      <w:pPr>
        <w:rPr>
          <w:sz w:val="24"/>
          <w:szCs w:val="24"/>
        </w:rPr>
      </w:pPr>
    </w:p>
    <w:p w14:paraId="41D8993F" w14:textId="77777777" w:rsidR="00C876AA" w:rsidRPr="00C876AA" w:rsidRDefault="00C876AA" w:rsidP="00574A42">
      <w:pPr>
        <w:widowControl/>
        <w:autoSpaceDE/>
        <w:autoSpaceDN/>
        <w:spacing w:line="360" w:lineRule="auto"/>
        <w:ind w:firstLine="851"/>
        <w:jc w:val="both"/>
        <w:rPr>
          <w:rFonts w:eastAsia="Times New Roman"/>
          <w:sz w:val="24"/>
          <w:szCs w:val="24"/>
          <w:lang w:bidi="ar-SA"/>
        </w:rPr>
      </w:pPr>
      <w:r w:rsidRPr="00C876AA">
        <w:rPr>
          <w:rFonts w:eastAsia="Times New Roman"/>
          <w:sz w:val="24"/>
          <w:szCs w:val="24"/>
          <w:lang w:bidi="ar-SA"/>
        </w:rPr>
        <w:t>Glossário é um</w:t>
      </w:r>
      <w:r w:rsidRPr="00C876AA">
        <w:rPr>
          <w:rFonts w:eastAsia="Times New Roman"/>
          <w:bCs/>
          <w:sz w:val="24"/>
          <w:szCs w:val="24"/>
          <w:lang w:bidi="ar-SA"/>
        </w:rPr>
        <w:t xml:space="preserve"> tipo de dicionário específico para palavras e expressões pouco conhecidas</w:t>
      </w:r>
      <w:r w:rsidRPr="00C876AA">
        <w:rPr>
          <w:rFonts w:eastAsia="Times New Roman"/>
          <w:sz w:val="24"/>
          <w:szCs w:val="24"/>
          <w:lang w:bidi="ar-SA"/>
        </w:rPr>
        <w:t>, seja por serem de natureza técnica, regional ou de outro idioma.</w:t>
      </w:r>
    </w:p>
    <w:p w14:paraId="2D7BE798" w14:textId="77777777" w:rsidR="00C876AA" w:rsidRPr="00C876AA" w:rsidRDefault="00C876AA" w:rsidP="00574A42">
      <w:pPr>
        <w:widowControl/>
        <w:autoSpaceDE/>
        <w:autoSpaceDN/>
        <w:spacing w:line="360" w:lineRule="auto"/>
        <w:ind w:firstLine="851"/>
        <w:jc w:val="both"/>
        <w:rPr>
          <w:rFonts w:eastAsia="Times New Roman"/>
          <w:sz w:val="24"/>
          <w:szCs w:val="24"/>
          <w:lang w:bidi="ar-SA"/>
        </w:rPr>
      </w:pPr>
      <w:r w:rsidRPr="00C876AA">
        <w:rPr>
          <w:rFonts w:eastAsia="Times New Roman"/>
          <w:sz w:val="24"/>
          <w:szCs w:val="24"/>
          <w:lang w:bidi="ar-SA"/>
        </w:rPr>
        <w:t xml:space="preserve">Por norma, o glossário forma o capítulo inicial ou final de determinada obra literária, listando em </w:t>
      </w:r>
      <w:r w:rsidRPr="00C876AA">
        <w:rPr>
          <w:rFonts w:eastAsia="Times New Roman"/>
          <w:bCs/>
          <w:sz w:val="24"/>
          <w:szCs w:val="24"/>
          <w:lang w:bidi="ar-SA"/>
        </w:rPr>
        <w:t xml:space="preserve">ordem alfabética </w:t>
      </w:r>
      <w:r w:rsidRPr="00C876AA">
        <w:rPr>
          <w:rFonts w:eastAsia="Times New Roman"/>
          <w:sz w:val="24"/>
          <w:szCs w:val="24"/>
          <w:lang w:bidi="ar-SA"/>
        </w:rPr>
        <w:t>as acepções corretas dos termos mais peculiares presentes ao longo texto.</w:t>
      </w:r>
    </w:p>
    <w:p w14:paraId="057086AB" w14:textId="77777777" w:rsidR="00C876AA" w:rsidRPr="00C876AA" w:rsidRDefault="00C876AA" w:rsidP="00574A42">
      <w:pPr>
        <w:widowControl/>
        <w:autoSpaceDE/>
        <w:autoSpaceDN/>
        <w:spacing w:line="360" w:lineRule="auto"/>
        <w:ind w:firstLine="851"/>
        <w:jc w:val="both"/>
        <w:rPr>
          <w:rFonts w:eastAsia="Times New Roman"/>
          <w:sz w:val="24"/>
          <w:szCs w:val="24"/>
          <w:lang w:bidi="ar-SA"/>
        </w:rPr>
      </w:pPr>
      <w:r w:rsidRPr="00C876AA">
        <w:rPr>
          <w:rFonts w:eastAsia="Times New Roman"/>
          <w:sz w:val="24"/>
          <w:szCs w:val="24"/>
          <w:lang w:bidi="ar-SA"/>
        </w:rPr>
        <w:t>As palavras que aparecem no glossário são geralmente pouco conhecidas, principalmente por representarem conceitos técnicos e complexos, de conhecimento majoritário dos indivíduos familiarizados com determinada ciência ou área.</w:t>
      </w:r>
    </w:p>
    <w:p w14:paraId="48EAF66F" w14:textId="77777777" w:rsidR="00C876AA" w:rsidRPr="00C876AA" w:rsidRDefault="00C876AA" w:rsidP="00574A42">
      <w:pPr>
        <w:widowControl/>
        <w:autoSpaceDE/>
        <w:autoSpaceDN/>
        <w:spacing w:line="360" w:lineRule="auto"/>
        <w:ind w:firstLine="851"/>
        <w:jc w:val="both"/>
        <w:rPr>
          <w:rFonts w:eastAsia="Times New Roman"/>
          <w:sz w:val="24"/>
          <w:szCs w:val="24"/>
          <w:lang w:bidi="ar-SA"/>
        </w:rPr>
      </w:pPr>
      <w:r w:rsidRPr="00C876AA">
        <w:rPr>
          <w:rFonts w:eastAsia="Times New Roman"/>
          <w:sz w:val="24"/>
          <w:szCs w:val="24"/>
          <w:lang w:bidi="ar-SA"/>
        </w:rPr>
        <w:t>No glossário também pode aparecer os significados contemporâneos de expressões ou palavras extintas, mas que serviam para definir corretamente determinados conceitos ou situações em tempos antigos.</w:t>
      </w:r>
    </w:p>
    <w:p w14:paraId="78FCCF85" w14:textId="77777777" w:rsidR="00C876AA" w:rsidRPr="00C876AA" w:rsidRDefault="00C876AA" w:rsidP="00574A42">
      <w:pPr>
        <w:widowControl/>
        <w:autoSpaceDE/>
        <w:autoSpaceDN/>
        <w:spacing w:line="360" w:lineRule="auto"/>
        <w:ind w:firstLine="851"/>
        <w:jc w:val="both"/>
        <w:rPr>
          <w:rFonts w:eastAsia="Times New Roman"/>
          <w:sz w:val="24"/>
          <w:szCs w:val="24"/>
          <w:lang w:bidi="ar-SA"/>
        </w:rPr>
      </w:pPr>
      <w:r w:rsidRPr="00C876AA">
        <w:rPr>
          <w:rFonts w:eastAsia="Times New Roman"/>
          <w:sz w:val="24"/>
          <w:szCs w:val="24"/>
          <w:lang w:bidi="ar-SA"/>
        </w:rPr>
        <w:t>Nas obras literárias, os glossários também podem servir para explicar alguns neologismos criados pelo autor, e que não poderiam ter sido esclarecidos durante o texto, pois faria com que o leitor perdesse o ritmo da leitura.</w:t>
      </w:r>
    </w:p>
    <w:p w14:paraId="15B2214C" w14:textId="77777777" w:rsidR="00C876AA" w:rsidRPr="00C876AA" w:rsidRDefault="00C876AA" w:rsidP="00574A42">
      <w:pPr>
        <w:widowControl/>
        <w:autoSpaceDE/>
        <w:autoSpaceDN/>
        <w:spacing w:line="360" w:lineRule="auto"/>
        <w:ind w:firstLine="851"/>
        <w:jc w:val="both"/>
        <w:rPr>
          <w:rFonts w:eastAsia="Times New Roman"/>
          <w:sz w:val="24"/>
          <w:szCs w:val="24"/>
          <w:lang w:bidi="ar-SA"/>
        </w:rPr>
      </w:pPr>
      <w:r w:rsidRPr="00C876AA">
        <w:rPr>
          <w:rFonts w:eastAsia="Times New Roman"/>
          <w:sz w:val="24"/>
          <w:szCs w:val="24"/>
          <w:lang w:bidi="ar-SA"/>
        </w:rPr>
        <w:t>Em alguns trabalhos acadêmicos ou científicos, os glossários são considerados essenciais para a fácil identificação de termos e conceitos que ajudam ao leitor a compreender o direcionamento da interpretação dada pelo autor do estudo ao seu trabalho.</w:t>
      </w:r>
    </w:p>
    <w:p w14:paraId="6DB41D60" w14:textId="77777777" w:rsidR="00C876AA" w:rsidRPr="00C876AA" w:rsidRDefault="00C876AA" w:rsidP="00574A42">
      <w:pPr>
        <w:widowControl/>
        <w:autoSpaceDE/>
        <w:autoSpaceDN/>
        <w:spacing w:line="360" w:lineRule="auto"/>
        <w:ind w:firstLine="851"/>
        <w:jc w:val="both"/>
        <w:rPr>
          <w:rFonts w:eastAsia="Times New Roman"/>
          <w:sz w:val="24"/>
          <w:szCs w:val="24"/>
          <w:lang w:bidi="ar-SA"/>
        </w:rPr>
      </w:pPr>
      <w:r w:rsidRPr="00C876AA">
        <w:rPr>
          <w:rFonts w:eastAsia="Times New Roman"/>
          <w:sz w:val="24"/>
          <w:szCs w:val="24"/>
          <w:lang w:bidi="ar-SA"/>
        </w:rPr>
        <w:t>Existem diversos tipos diferentes de glossário</w:t>
      </w:r>
      <w:r w:rsidR="008A106F">
        <w:rPr>
          <w:rFonts w:eastAsia="Times New Roman"/>
          <w:sz w:val="24"/>
          <w:szCs w:val="24"/>
          <w:lang w:bidi="ar-SA"/>
        </w:rPr>
        <w:t>s</w:t>
      </w:r>
      <w:r w:rsidRPr="00C876AA">
        <w:rPr>
          <w:rFonts w:eastAsia="Times New Roman"/>
          <w:sz w:val="24"/>
          <w:szCs w:val="24"/>
          <w:lang w:bidi="ar-SA"/>
        </w:rPr>
        <w:t xml:space="preserve">, por exemplo: um </w:t>
      </w:r>
      <w:r w:rsidRPr="00C876AA">
        <w:rPr>
          <w:rFonts w:eastAsia="Times New Roman"/>
          <w:bCs/>
          <w:sz w:val="24"/>
          <w:szCs w:val="24"/>
          <w:lang w:bidi="ar-SA"/>
        </w:rPr>
        <w:t>glossário bilingue</w:t>
      </w:r>
      <w:r w:rsidRPr="00C876AA">
        <w:rPr>
          <w:rFonts w:eastAsia="Times New Roman"/>
          <w:sz w:val="24"/>
          <w:szCs w:val="24"/>
          <w:lang w:bidi="ar-SA"/>
        </w:rPr>
        <w:t>, quando as palavras são explicadas e traduzidas para outro idioma; glossário de assuntos específicos como finanças e administração, que explicam termos técnicos, utilizados por profissionais da área ou pessoas que têm interesse em descobrir os seus significados, além de termos científicos.</w:t>
      </w:r>
    </w:p>
    <w:p w14:paraId="31D7D1A1" w14:textId="77777777" w:rsidR="00C876AA" w:rsidRDefault="00C876AA" w:rsidP="00574A42">
      <w:pPr>
        <w:spacing w:line="360" w:lineRule="auto"/>
        <w:ind w:firstLine="851"/>
        <w:jc w:val="both"/>
        <w:rPr>
          <w:sz w:val="24"/>
          <w:szCs w:val="24"/>
        </w:rPr>
      </w:pPr>
    </w:p>
    <w:p w14:paraId="3F91DABD" w14:textId="77777777" w:rsidR="00C876AA" w:rsidRDefault="00C876AA" w:rsidP="00574A42">
      <w:pPr>
        <w:spacing w:line="360" w:lineRule="auto"/>
        <w:ind w:firstLine="851"/>
        <w:jc w:val="both"/>
        <w:rPr>
          <w:sz w:val="24"/>
          <w:szCs w:val="24"/>
        </w:rPr>
      </w:pPr>
    </w:p>
    <w:p w14:paraId="598168EA" w14:textId="77777777" w:rsidR="00C876AA" w:rsidRDefault="00C876AA" w:rsidP="00C876AA">
      <w:pPr>
        <w:spacing w:line="360" w:lineRule="auto"/>
        <w:jc w:val="both"/>
        <w:rPr>
          <w:sz w:val="24"/>
          <w:szCs w:val="24"/>
        </w:rPr>
      </w:pPr>
    </w:p>
    <w:p w14:paraId="54A2B432" w14:textId="77777777" w:rsidR="00C876AA" w:rsidRDefault="00C876AA" w:rsidP="00C876AA">
      <w:pPr>
        <w:spacing w:line="360" w:lineRule="auto"/>
        <w:jc w:val="both"/>
        <w:rPr>
          <w:sz w:val="24"/>
          <w:szCs w:val="24"/>
        </w:rPr>
      </w:pPr>
    </w:p>
    <w:p w14:paraId="00E7BE2E" w14:textId="77777777" w:rsidR="00C876AA" w:rsidRDefault="00C876AA" w:rsidP="00C876AA">
      <w:pPr>
        <w:spacing w:line="360" w:lineRule="auto"/>
        <w:jc w:val="both"/>
        <w:rPr>
          <w:sz w:val="24"/>
          <w:szCs w:val="24"/>
        </w:rPr>
      </w:pPr>
    </w:p>
    <w:p w14:paraId="5577A049" w14:textId="77777777" w:rsidR="00C876AA" w:rsidRDefault="00C876AA" w:rsidP="00C876AA">
      <w:pPr>
        <w:spacing w:line="360" w:lineRule="auto"/>
        <w:jc w:val="both"/>
        <w:rPr>
          <w:sz w:val="24"/>
          <w:szCs w:val="24"/>
        </w:rPr>
      </w:pPr>
    </w:p>
    <w:p w14:paraId="694CE57D" w14:textId="0296D2F9" w:rsidR="00C876AA" w:rsidRDefault="00C876AA" w:rsidP="00C876AA">
      <w:pPr>
        <w:spacing w:line="360" w:lineRule="auto"/>
        <w:jc w:val="both"/>
        <w:rPr>
          <w:sz w:val="24"/>
          <w:szCs w:val="24"/>
        </w:rPr>
      </w:pPr>
    </w:p>
    <w:p w14:paraId="6F284311" w14:textId="77777777" w:rsidR="00190884" w:rsidRDefault="00190884" w:rsidP="00C876AA">
      <w:pPr>
        <w:spacing w:line="360" w:lineRule="auto"/>
        <w:jc w:val="both"/>
        <w:rPr>
          <w:sz w:val="24"/>
          <w:szCs w:val="24"/>
        </w:rPr>
      </w:pPr>
    </w:p>
    <w:p w14:paraId="460CD0F7" w14:textId="77777777" w:rsidR="00C876AA" w:rsidRDefault="00C876AA" w:rsidP="00C876AA">
      <w:pPr>
        <w:spacing w:line="360" w:lineRule="auto"/>
        <w:jc w:val="both"/>
        <w:rPr>
          <w:sz w:val="24"/>
          <w:szCs w:val="24"/>
        </w:rPr>
      </w:pPr>
    </w:p>
    <w:p w14:paraId="74B9646D" w14:textId="77777777" w:rsidR="00C876AA" w:rsidRDefault="00C876AA" w:rsidP="00C876AA">
      <w:pPr>
        <w:spacing w:line="360" w:lineRule="auto"/>
        <w:jc w:val="both"/>
        <w:rPr>
          <w:sz w:val="24"/>
          <w:szCs w:val="24"/>
        </w:rPr>
      </w:pPr>
    </w:p>
    <w:p w14:paraId="074E9B7E" w14:textId="693DE643" w:rsidR="00C876AA" w:rsidRDefault="00C876AA" w:rsidP="00C876AA">
      <w:pPr>
        <w:spacing w:line="360" w:lineRule="auto"/>
        <w:jc w:val="both"/>
        <w:rPr>
          <w:sz w:val="24"/>
          <w:szCs w:val="24"/>
        </w:rPr>
      </w:pPr>
    </w:p>
    <w:p w14:paraId="105E36B8" w14:textId="77777777" w:rsidR="00C876AA" w:rsidRPr="00C876AA" w:rsidRDefault="00C876AA" w:rsidP="00807A2B">
      <w:pPr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lastRenderedPageBreak/>
        <w:t>APÊNDICE</w:t>
      </w:r>
      <w:r w:rsidRPr="00C876AA">
        <w:rPr>
          <w:b/>
          <w:sz w:val="24"/>
          <w:szCs w:val="24"/>
        </w:rPr>
        <w:t xml:space="preserve"> </w:t>
      </w:r>
      <w:r w:rsidRPr="00C876AA">
        <w:rPr>
          <w:b/>
          <w:color w:val="FF0000"/>
          <w:sz w:val="24"/>
          <w:szCs w:val="24"/>
        </w:rPr>
        <w:t>(OPCIONAL)</w:t>
      </w:r>
    </w:p>
    <w:p w14:paraId="0965DE07" w14:textId="77777777" w:rsidR="00C876AA" w:rsidRDefault="00C876AA" w:rsidP="00C876AA">
      <w:pPr>
        <w:spacing w:line="360" w:lineRule="auto"/>
        <w:jc w:val="both"/>
        <w:rPr>
          <w:sz w:val="24"/>
          <w:szCs w:val="24"/>
        </w:rPr>
      </w:pPr>
    </w:p>
    <w:p w14:paraId="24037A54" w14:textId="044D5E31" w:rsidR="00C876AA" w:rsidRDefault="00C876AA" w:rsidP="00574A42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Os apêndices completam a argumentação do autor. São identificados por letras maiúsculas consecutivas, travessão e pelos respectivos títulos</w:t>
      </w:r>
      <w:r w:rsidR="00172FCC">
        <w:rPr>
          <w:sz w:val="24"/>
          <w:szCs w:val="24"/>
        </w:rPr>
        <w:t>.</w:t>
      </w:r>
    </w:p>
    <w:p w14:paraId="272322F8" w14:textId="4972FB3D" w:rsidR="002359E2" w:rsidRDefault="002359E2" w:rsidP="00574A42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Consiste em um texto ou documento elaborado pelo autor (pesquisador no nosso caso), que serve para fundamentar, comprovar e ilustrar o texto da pesquisa. São identificados por letras maiúsculas consecutivas, travessão e pelos respectivos títulos. </w:t>
      </w:r>
    </w:p>
    <w:p w14:paraId="34789C71" w14:textId="77777777" w:rsidR="00C876AA" w:rsidRDefault="00C876AA" w:rsidP="00C876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216702C" w14:textId="77777777" w:rsidR="00C876AA" w:rsidRDefault="00C876AA" w:rsidP="008A106F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Start w:id="12" w:name="_Hlk512267996"/>
      <w:r>
        <w:rPr>
          <w:sz w:val="24"/>
          <w:szCs w:val="24"/>
        </w:rPr>
        <w:t>Exemplos:</w:t>
      </w:r>
    </w:p>
    <w:p w14:paraId="01DA08A7" w14:textId="77777777" w:rsidR="00C876AA" w:rsidRDefault="00C876AA" w:rsidP="008A106F">
      <w:pPr>
        <w:spacing w:line="360" w:lineRule="auto"/>
        <w:jc w:val="both"/>
        <w:rPr>
          <w:sz w:val="24"/>
          <w:szCs w:val="24"/>
        </w:rPr>
      </w:pPr>
    </w:p>
    <w:p w14:paraId="248A98C8" w14:textId="77777777" w:rsidR="00C876AA" w:rsidRDefault="00C876AA" w:rsidP="008A106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72FCC">
        <w:rPr>
          <w:b/>
          <w:sz w:val="24"/>
          <w:szCs w:val="24"/>
        </w:rPr>
        <w:t>APÊNDICE A</w:t>
      </w:r>
      <w:r>
        <w:rPr>
          <w:sz w:val="24"/>
          <w:szCs w:val="24"/>
        </w:rPr>
        <w:t xml:space="preserve"> – Instrumentos para coleta de dados;</w:t>
      </w:r>
    </w:p>
    <w:p w14:paraId="7413E747" w14:textId="77777777" w:rsidR="00C876AA" w:rsidRDefault="00C876AA" w:rsidP="008A106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72FCC">
        <w:rPr>
          <w:b/>
          <w:sz w:val="24"/>
          <w:szCs w:val="24"/>
        </w:rPr>
        <w:t>APÊNDICE B</w:t>
      </w:r>
      <w:r>
        <w:rPr>
          <w:sz w:val="24"/>
          <w:szCs w:val="24"/>
        </w:rPr>
        <w:t xml:space="preserve"> – Material de apoio às entrevistas;</w:t>
      </w:r>
    </w:p>
    <w:p w14:paraId="3A9C8F98" w14:textId="77777777" w:rsidR="00C876AA" w:rsidRDefault="00C876AA" w:rsidP="008A106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72FCC">
        <w:rPr>
          <w:b/>
          <w:sz w:val="24"/>
          <w:szCs w:val="24"/>
        </w:rPr>
        <w:t>APÊNDICE C</w:t>
      </w:r>
      <w:r>
        <w:rPr>
          <w:sz w:val="24"/>
          <w:szCs w:val="24"/>
        </w:rPr>
        <w:t xml:space="preserve"> – Termo de consentimento livre e esclarecido.</w:t>
      </w:r>
    </w:p>
    <w:bookmarkEnd w:id="12"/>
    <w:p w14:paraId="233D9D5A" w14:textId="77777777" w:rsidR="00C876AA" w:rsidRDefault="00C876AA" w:rsidP="00C876AA">
      <w:pPr>
        <w:spacing w:line="360" w:lineRule="auto"/>
        <w:jc w:val="both"/>
        <w:rPr>
          <w:sz w:val="24"/>
          <w:szCs w:val="24"/>
        </w:rPr>
      </w:pPr>
    </w:p>
    <w:p w14:paraId="0DCA4517" w14:textId="77777777" w:rsidR="00C876AA" w:rsidRDefault="00C876AA" w:rsidP="00C876AA">
      <w:pPr>
        <w:spacing w:line="360" w:lineRule="auto"/>
        <w:jc w:val="both"/>
        <w:rPr>
          <w:sz w:val="24"/>
          <w:szCs w:val="24"/>
        </w:rPr>
      </w:pPr>
    </w:p>
    <w:p w14:paraId="23C92A18" w14:textId="77777777" w:rsidR="00C876AA" w:rsidRDefault="00C876AA" w:rsidP="00C876AA">
      <w:pPr>
        <w:spacing w:line="360" w:lineRule="auto"/>
        <w:jc w:val="both"/>
        <w:rPr>
          <w:sz w:val="24"/>
          <w:szCs w:val="24"/>
        </w:rPr>
      </w:pPr>
    </w:p>
    <w:p w14:paraId="7760B108" w14:textId="77777777" w:rsidR="00C876AA" w:rsidRDefault="00C876AA" w:rsidP="00C876AA">
      <w:pPr>
        <w:spacing w:line="360" w:lineRule="auto"/>
        <w:jc w:val="both"/>
        <w:rPr>
          <w:sz w:val="24"/>
          <w:szCs w:val="24"/>
        </w:rPr>
      </w:pPr>
    </w:p>
    <w:p w14:paraId="537489B3" w14:textId="77777777" w:rsidR="00C876AA" w:rsidRDefault="00C876AA" w:rsidP="00C876AA">
      <w:pPr>
        <w:spacing w:line="360" w:lineRule="auto"/>
        <w:jc w:val="both"/>
        <w:rPr>
          <w:sz w:val="24"/>
          <w:szCs w:val="24"/>
        </w:rPr>
      </w:pPr>
    </w:p>
    <w:p w14:paraId="38D3735E" w14:textId="77777777" w:rsidR="00C876AA" w:rsidRDefault="00C876AA" w:rsidP="00C876AA">
      <w:pPr>
        <w:spacing w:line="360" w:lineRule="auto"/>
        <w:jc w:val="both"/>
        <w:rPr>
          <w:sz w:val="24"/>
          <w:szCs w:val="24"/>
        </w:rPr>
      </w:pPr>
    </w:p>
    <w:p w14:paraId="22FDA0BC" w14:textId="77777777" w:rsidR="00C876AA" w:rsidRDefault="00C876AA" w:rsidP="00C876AA">
      <w:pPr>
        <w:spacing w:line="360" w:lineRule="auto"/>
        <w:jc w:val="both"/>
        <w:rPr>
          <w:sz w:val="24"/>
          <w:szCs w:val="24"/>
        </w:rPr>
      </w:pPr>
    </w:p>
    <w:p w14:paraId="770C1FFD" w14:textId="77777777" w:rsidR="00C876AA" w:rsidRDefault="00C876AA" w:rsidP="00C876AA">
      <w:pPr>
        <w:spacing w:line="360" w:lineRule="auto"/>
        <w:jc w:val="both"/>
        <w:rPr>
          <w:sz w:val="24"/>
          <w:szCs w:val="24"/>
        </w:rPr>
      </w:pPr>
    </w:p>
    <w:p w14:paraId="273428FE" w14:textId="77777777" w:rsidR="00C876AA" w:rsidRDefault="00C876AA" w:rsidP="00C876AA">
      <w:pPr>
        <w:spacing w:line="360" w:lineRule="auto"/>
        <w:jc w:val="both"/>
        <w:rPr>
          <w:sz w:val="24"/>
          <w:szCs w:val="24"/>
        </w:rPr>
      </w:pPr>
    </w:p>
    <w:p w14:paraId="17156A53" w14:textId="77777777" w:rsidR="00C876AA" w:rsidRDefault="00C876AA" w:rsidP="00C876AA">
      <w:pPr>
        <w:spacing w:line="360" w:lineRule="auto"/>
        <w:jc w:val="both"/>
        <w:rPr>
          <w:sz w:val="24"/>
          <w:szCs w:val="24"/>
        </w:rPr>
      </w:pPr>
    </w:p>
    <w:p w14:paraId="2B9CA1A9" w14:textId="77777777" w:rsidR="00C876AA" w:rsidRDefault="00C876AA" w:rsidP="00C876AA">
      <w:pPr>
        <w:spacing w:line="360" w:lineRule="auto"/>
        <w:jc w:val="both"/>
        <w:rPr>
          <w:sz w:val="24"/>
          <w:szCs w:val="24"/>
        </w:rPr>
      </w:pPr>
    </w:p>
    <w:p w14:paraId="32F28A04" w14:textId="77777777" w:rsidR="00C876AA" w:rsidRDefault="00C876AA" w:rsidP="00C876AA">
      <w:pPr>
        <w:spacing w:line="360" w:lineRule="auto"/>
        <w:jc w:val="both"/>
        <w:rPr>
          <w:sz w:val="24"/>
          <w:szCs w:val="24"/>
        </w:rPr>
      </w:pPr>
    </w:p>
    <w:p w14:paraId="1DA58915" w14:textId="77777777" w:rsidR="00C876AA" w:rsidRDefault="00C876AA" w:rsidP="00C876AA">
      <w:pPr>
        <w:spacing w:line="360" w:lineRule="auto"/>
        <w:jc w:val="both"/>
        <w:rPr>
          <w:sz w:val="24"/>
          <w:szCs w:val="24"/>
        </w:rPr>
      </w:pPr>
    </w:p>
    <w:p w14:paraId="7288A4FF" w14:textId="77777777" w:rsidR="00C876AA" w:rsidRDefault="00C876AA" w:rsidP="00C876AA">
      <w:pPr>
        <w:spacing w:line="360" w:lineRule="auto"/>
        <w:jc w:val="both"/>
        <w:rPr>
          <w:sz w:val="24"/>
          <w:szCs w:val="24"/>
        </w:rPr>
      </w:pPr>
    </w:p>
    <w:p w14:paraId="7F2EB794" w14:textId="77777777" w:rsidR="00C876AA" w:rsidRDefault="00C876AA" w:rsidP="00C876AA">
      <w:pPr>
        <w:spacing w:line="360" w:lineRule="auto"/>
        <w:jc w:val="both"/>
        <w:rPr>
          <w:sz w:val="24"/>
          <w:szCs w:val="24"/>
        </w:rPr>
      </w:pPr>
    </w:p>
    <w:p w14:paraId="3E45AD2A" w14:textId="77777777" w:rsidR="00C876AA" w:rsidRDefault="00C876AA" w:rsidP="00C876AA">
      <w:pPr>
        <w:spacing w:line="360" w:lineRule="auto"/>
        <w:jc w:val="both"/>
        <w:rPr>
          <w:sz w:val="24"/>
          <w:szCs w:val="24"/>
        </w:rPr>
      </w:pPr>
    </w:p>
    <w:p w14:paraId="1210FC9A" w14:textId="77777777" w:rsidR="00C876AA" w:rsidRDefault="00C876AA" w:rsidP="00C876AA">
      <w:pPr>
        <w:spacing w:line="360" w:lineRule="auto"/>
        <w:jc w:val="both"/>
        <w:rPr>
          <w:sz w:val="24"/>
          <w:szCs w:val="24"/>
        </w:rPr>
      </w:pPr>
    </w:p>
    <w:p w14:paraId="30B75957" w14:textId="77777777" w:rsidR="00C876AA" w:rsidRDefault="00C876AA" w:rsidP="00C876AA">
      <w:pPr>
        <w:spacing w:line="360" w:lineRule="auto"/>
        <w:jc w:val="both"/>
        <w:rPr>
          <w:sz w:val="24"/>
          <w:szCs w:val="24"/>
        </w:rPr>
      </w:pPr>
    </w:p>
    <w:p w14:paraId="04EB3DB2" w14:textId="77777777" w:rsidR="00C876AA" w:rsidRDefault="00C876AA" w:rsidP="00C876AA">
      <w:pPr>
        <w:spacing w:line="360" w:lineRule="auto"/>
        <w:jc w:val="both"/>
        <w:rPr>
          <w:sz w:val="24"/>
          <w:szCs w:val="24"/>
        </w:rPr>
      </w:pPr>
    </w:p>
    <w:p w14:paraId="4FAA7608" w14:textId="77777777" w:rsidR="00C876AA" w:rsidRDefault="00C876AA" w:rsidP="00C876AA">
      <w:pPr>
        <w:spacing w:line="360" w:lineRule="auto"/>
        <w:jc w:val="both"/>
        <w:rPr>
          <w:sz w:val="24"/>
          <w:szCs w:val="24"/>
        </w:rPr>
      </w:pPr>
    </w:p>
    <w:p w14:paraId="597EFCBA" w14:textId="77777777" w:rsidR="00C876AA" w:rsidRDefault="00C876AA" w:rsidP="00C876AA">
      <w:pPr>
        <w:spacing w:line="360" w:lineRule="auto"/>
        <w:jc w:val="both"/>
        <w:rPr>
          <w:sz w:val="24"/>
          <w:szCs w:val="24"/>
        </w:rPr>
      </w:pPr>
    </w:p>
    <w:p w14:paraId="77B25404" w14:textId="77777777" w:rsidR="00574A42" w:rsidRDefault="00574A42" w:rsidP="00C876AA">
      <w:pPr>
        <w:spacing w:line="360" w:lineRule="auto"/>
        <w:jc w:val="both"/>
        <w:rPr>
          <w:sz w:val="24"/>
          <w:szCs w:val="24"/>
        </w:rPr>
      </w:pPr>
    </w:p>
    <w:p w14:paraId="4736AF44" w14:textId="77777777" w:rsidR="00172FCC" w:rsidRPr="00C876AA" w:rsidRDefault="00172FCC" w:rsidP="00807A2B">
      <w:pPr>
        <w:jc w:val="center"/>
        <w:rPr>
          <w:b/>
          <w:color w:val="FF0000"/>
          <w:sz w:val="24"/>
          <w:szCs w:val="24"/>
        </w:rPr>
      </w:pPr>
      <w:r w:rsidRPr="00172FCC">
        <w:rPr>
          <w:b/>
          <w:sz w:val="24"/>
          <w:szCs w:val="24"/>
        </w:rPr>
        <w:lastRenderedPageBreak/>
        <w:t>ANEXOS</w:t>
      </w:r>
      <w:r>
        <w:rPr>
          <w:b/>
          <w:sz w:val="24"/>
          <w:szCs w:val="24"/>
        </w:rPr>
        <w:t xml:space="preserve"> </w:t>
      </w:r>
      <w:r w:rsidRPr="00C876AA">
        <w:rPr>
          <w:b/>
          <w:color w:val="FF0000"/>
          <w:sz w:val="24"/>
          <w:szCs w:val="24"/>
        </w:rPr>
        <w:t>(OPCIONAL)</w:t>
      </w:r>
    </w:p>
    <w:p w14:paraId="17EE9A2C" w14:textId="77777777" w:rsidR="00C876AA" w:rsidRDefault="00C876AA" w:rsidP="00C876AA">
      <w:pPr>
        <w:spacing w:line="360" w:lineRule="auto"/>
        <w:jc w:val="both"/>
        <w:rPr>
          <w:b/>
          <w:sz w:val="24"/>
          <w:szCs w:val="24"/>
        </w:rPr>
      </w:pPr>
    </w:p>
    <w:p w14:paraId="379D54FD" w14:textId="77777777" w:rsidR="00172FCC" w:rsidRPr="00172FCC" w:rsidRDefault="00172FCC" w:rsidP="00172FCC">
      <w:pPr>
        <w:spacing w:line="360" w:lineRule="auto"/>
        <w:ind w:firstLine="851"/>
        <w:jc w:val="both"/>
        <w:rPr>
          <w:sz w:val="24"/>
          <w:szCs w:val="24"/>
        </w:rPr>
      </w:pPr>
      <w:r w:rsidRPr="00172FCC">
        <w:rPr>
          <w:sz w:val="24"/>
          <w:szCs w:val="24"/>
        </w:rPr>
        <w:t>Consiste</w:t>
      </w:r>
      <w:r>
        <w:rPr>
          <w:sz w:val="24"/>
          <w:szCs w:val="24"/>
        </w:rPr>
        <w:t xml:space="preserve"> em um texto ou documento não elaborado pelo autor, que serve para fundamentar, comprovar e ilustrar o texto da pesquisa. São identificados por letras maiúsculas consecutivas, travessão e pelos respectivos títulos.</w:t>
      </w:r>
    </w:p>
    <w:p w14:paraId="29D240EF" w14:textId="77777777" w:rsidR="00C876AA" w:rsidRDefault="00C876AA" w:rsidP="00C876AA">
      <w:pPr>
        <w:spacing w:line="360" w:lineRule="auto"/>
        <w:jc w:val="both"/>
        <w:rPr>
          <w:sz w:val="24"/>
          <w:szCs w:val="24"/>
        </w:rPr>
      </w:pPr>
    </w:p>
    <w:p w14:paraId="0211CE32" w14:textId="77777777" w:rsidR="00172FCC" w:rsidRDefault="00172FCC" w:rsidP="00172FCC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Exemplos:</w:t>
      </w:r>
    </w:p>
    <w:p w14:paraId="001FFE94" w14:textId="77777777" w:rsidR="00172FCC" w:rsidRDefault="00172FCC" w:rsidP="00172FCC">
      <w:pPr>
        <w:spacing w:line="360" w:lineRule="auto"/>
        <w:ind w:firstLine="851"/>
        <w:jc w:val="both"/>
        <w:rPr>
          <w:sz w:val="24"/>
          <w:szCs w:val="24"/>
        </w:rPr>
      </w:pPr>
    </w:p>
    <w:p w14:paraId="66761FE6" w14:textId="77777777" w:rsidR="00172FCC" w:rsidRDefault="00172FCC" w:rsidP="00172FCC">
      <w:pPr>
        <w:spacing w:line="360" w:lineRule="auto"/>
        <w:ind w:firstLine="851"/>
        <w:jc w:val="both"/>
        <w:rPr>
          <w:sz w:val="24"/>
          <w:szCs w:val="24"/>
        </w:rPr>
      </w:pPr>
      <w:r w:rsidRPr="00172FCC">
        <w:rPr>
          <w:b/>
          <w:sz w:val="24"/>
          <w:szCs w:val="24"/>
        </w:rPr>
        <w:t>ANEXO A</w:t>
      </w:r>
      <w:r>
        <w:rPr>
          <w:sz w:val="24"/>
          <w:szCs w:val="24"/>
        </w:rPr>
        <w:t xml:space="preserve"> – Mapas, legislação;</w:t>
      </w:r>
    </w:p>
    <w:p w14:paraId="5CB2AADD" w14:textId="77777777" w:rsidR="00172FCC" w:rsidRDefault="00172FCC" w:rsidP="00172FCC">
      <w:pPr>
        <w:spacing w:line="360" w:lineRule="auto"/>
        <w:ind w:left="851"/>
        <w:jc w:val="both"/>
        <w:rPr>
          <w:sz w:val="24"/>
          <w:szCs w:val="24"/>
        </w:rPr>
      </w:pPr>
      <w:r w:rsidRPr="00172FCC">
        <w:rPr>
          <w:b/>
          <w:sz w:val="24"/>
          <w:szCs w:val="24"/>
        </w:rPr>
        <w:t>ANEXO B</w:t>
      </w:r>
      <w:r>
        <w:rPr>
          <w:sz w:val="24"/>
          <w:szCs w:val="24"/>
        </w:rPr>
        <w:t xml:space="preserve"> – Certificado de aprovação do projeto pelo comitê de ética em pesquisa.   entrevistas;</w:t>
      </w:r>
    </w:p>
    <w:p w14:paraId="4D51DAF1" w14:textId="77777777" w:rsidR="00C736D4" w:rsidRDefault="00C736D4" w:rsidP="00C876AA">
      <w:pPr>
        <w:spacing w:line="360" w:lineRule="auto"/>
        <w:jc w:val="both"/>
        <w:rPr>
          <w:sz w:val="24"/>
          <w:szCs w:val="24"/>
        </w:rPr>
      </w:pPr>
    </w:p>
    <w:p w14:paraId="584936A7" w14:textId="77777777" w:rsidR="00C876AA" w:rsidRPr="00AC6C97" w:rsidRDefault="00C736D4" w:rsidP="00C876AA">
      <w:pPr>
        <w:spacing w:line="360" w:lineRule="auto"/>
        <w:jc w:val="both"/>
        <w:rPr>
          <w:b/>
          <w:color w:val="FF0000"/>
          <w:sz w:val="24"/>
          <w:szCs w:val="24"/>
        </w:rPr>
      </w:pPr>
      <w:r w:rsidRPr="00AC6C97">
        <w:rPr>
          <w:b/>
          <w:color w:val="FF0000"/>
          <w:sz w:val="24"/>
          <w:szCs w:val="24"/>
        </w:rPr>
        <w:t>OBSERVAÇÃO: Só não serão numerados os Apêndices e/ou Anexos se possuírem estrutura física diferente do trabalho</w:t>
      </w:r>
      <w:r w:rsidR="00055A59" w:rsidRPr="00AC6C97">
        <w:rPr>
          <w:b/>
          <w:color w:val="FF0000"/>
          <w:sz w:val="24"/>
          <w:szCs w:val="24"/>
        </w:rPr>
        <w:t>, ou seja, se não fizerem parte do texto ou possuírem paginação própria (por exemplo, cópia de página de jornal, revista, formulário, mapa, etc.).</w:t>
      </w:r>
    </w:p>
    <w:sectPr w:rsidR="00C876AA" w:rsidRPr="00AC6C97" w:rsidSect="00D15EAF">
      <w:headerReference w:type="default" r:id="rId17"/>
      <w:pgSz w:w="11910" w:h="16850"/>
      <w:pgMar w:top="1134" w:right="1134" w:bottom="1134" w:left="1134" w:header="0" w:footer="960" w:gutter="0"/>
      <w:paperSrc w:first="15" w:other="15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78DF1" w14:textId="77777777" w:rsidR="00672132" w:rsidRDefault="00672132">
      <w:r>
        <w:separator/>
      </w:r>
    </w:p>
  </w:endnote>
  <w:endnote w:type="continuationSeparator" w:id="0">
    <w:p w14:paraId="46B26FC6" w14:textId="77777777" w:rsidR="00672132" w:rsidRDefault="0067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timusPrinceps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FD678" w14:textId="77777777" w:rsidR="00C876AA" w:rsidRDefault="00C876AA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05609" w14:textId="77777777" w:rsidR="00C876AA" w:rsidRDefault="00C876AA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5336" behindDoc="1" locked="0" layoutInCell="1" allowOverlap="1" wp14:anchorId="4E82F7DC" wp14:editId="116B8DD0">
              <wp:simplePos x="0" y="0"/>
              <wp:positionH relativeFrom="page">
                <wp:posOffset>6780530</wp:posOffset>
              </wp:positionH>
              <wp:positionV relativeFrom="page">
                <wp:posOffset>9921875</wp:posOffset>
              </wp:positionV>
              <wp:extent cx="73025" cy="142875"/>
              <wp:effectExtent l="0" t="0" r="4445" b="3175"/>
              <wp:wrapNone/>
              <wp:docPr id="26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901455" w14:textId="77777777" w:rsidR="00C876AA" w:rsidRDefault="00C876AA">
                          <w:pPr>
                            <w:spacing w:line="215" w:lineRule="exact"/>
                          </w:pPr>
                          <w:r>
                            <w:rPr>
                              <w:w w:val="9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2F7D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533.9pt;margin-top:781.25pt;width:5.75pt;height:11.25pt;z-index:-7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MksQ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" filled="f" stroked="f">
              <v:textbox inset="0,0,0,0">
                <w:txbxContent>
                  <w:p w14:paraId="03901455" w14:textId="77777777" w:rsidR="00C876AA" w:rsidRDefault="00C876AA">
                    <w:pPr>
                      <w:spacing w:line="215" w:lineRule="exact"/>
                    </w:pPr>
                    <w:r>
                      <w:rPr>
                        <w:w w:val="93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6360" behindDoc="1" locked="0" layoutInCell="1" allowOverlap="1" wp14:anchorId="662C24B3" wp14:editId="4688D373">
              <wp:simplePos x="0" y="0"/>
              <wp:positionH relativeFrom="page">
                <wp:posOffset>6419850</wp:posOffset>
              </wp:positionH>
              <wp:positionV relativeFrom="page">
                <wp:posOffset>9839325</wp:posOffset>
              </wp:positionV>
              <wp:extent cx="514350" cy="257175"/>
              <wp:effectExtent l="0" t="0" r="0" b="0"/>
              <wp:wrapNone/>
              <wp:docPr id="270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5CE3BA79" id="Rectangle 12" o:spid="_x0000_s1026" style="position:absolute;margin-left:505.5pt;margin-top:774.75pt;width:40.5pt;height:20.25pt;z-index:-70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" stroked="f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A81D8" w14:textId="77777777" w:rsidR="00C876AA" w:rsidRDefault="00C876AA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3072" behindDoc="1" locked="0" layoutInCell="1" allowOverlap="1" wp14:anchorId="0A24B640" wp14:editId="3D707610">
              <wp:simplePos x="0" y="0"/>
              <wp:positionH relativeFrom="page">
                <wp:posOffset>6780530</wp:posOffset>
              </wp:positionH>
              <wp:positionV relativeFrom="page">
                <wp:posOffset>9921875</wp:posOffset>
              </wp:positionV>
              <wp:extent cx="73025" cy="142875"/>
              <wp:effectExtent l="0" t="0" r="4445" b="3175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377D92" w14:textId="77777777" w:rsidR="00C876AA" w:rsidRDefault="00C876AA">
                          <w:pPr>
                            <w:spacing w:line="215" w:lineRule="exact"/>
                          </w:pPr>
                          <w:r>
                            <w:rPr>
                              <w:w w:val="93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4B64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533.9pt;margin-top:781.25pt;width:5.75pt;height:11.25pt;z-index:-7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" filled="f" stroked="f">
              <v:textbox inset="0,0,0,0">
                <w:txbxContent>
                  <w:p w14:paraId="53377D92" w14:textId="77777777" w:rsidR="00C876AA" w:rsidRDefault="00C876AA">
                    <w:pPr>
                      <w:spacing w:line="215" w:lineRule="exact"/>
                    </w:pPr>
                    <w:r>
                      <w:rPr>
                        <w:w w:val="93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3096" behindDoc="1" locked="0" layoutInCell="1" allowOverlap="1" wp14:anchorId="1E6E2239" wp14:editId="0223B974">
              <wp:simplePos x="0" y="0"/>
              <wp:positionH relativeFrom="page">
                <wp:posOffset>6667500</wp:posOffset>
              </wp:positionH>
              <wp:positionV relativeFrom="page">
                <wp:posOffset>9848850</wp:posOffset>
              </wp:positionV>
              <wp:extent cx="514350" cy="257175"/>
              <wp:effectExtent l="0" t="0" r="0" b="0"/>
              <wp:wrapNone/>
              <wp:docPr id="18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261BCE84" id="Rectangle 9" o:spid="_x0000_s1026" style="position:absolute;margin-left:525pt;margin-top:775.5pt;width:40.5pt;height:20.25pt;z-index:-73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" stroked="f"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AA8AA" w14:textId="77777777" w:rsidR="00C876AA" w:rsidRDefault="00C876AA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3144" behindDoc="1" locked="0" layoutInCell="1" allowOverlap="1" wp14:anchorId="2F8E5B54" wp14:editId="0352643D">
              <wp:simplePos x="0" y="0"/>
              <wp:positionH relativeFrom="page">
                <wp:posOffset>6780530</wp:posOffset>
              </wp:positionH>
              <wp:positionV relativeFrom="page">
                <wp:posOffset>9921875</wp:posOffset>
              </wp:positionV>
              <wp:extent cx="73025" cy="142875"/>
              <wp:effectExtent l="0" t="0" r="4445" b="3175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AA3F6" w14:textId="77777777" w:rsidR="00C876AA" w:rsidRDefault="00C876AA">
                          <w:pPr>
                            <w:spacing w:line="215" w:lineRule="exact"/>
                          </w:pPr>
                          <w:r>
                            <w:rPr>
                              <w:w w:val="93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8E5B5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533.9pt;margin-top:781.25pt;width:5.75pt;height:11.25pt;z-index:-73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bAj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" filled="f" stroked="f">
              <v:textbox inset="0,0,0,0">
                <w:txbxContent>
                  <w:p w14:paraId="31BAA3F6" w14:textId="77777777" w:rsidR="00C876AA" w:rsidRDefault="00C876AA">
                    <w:pPr>
                      <w:spacing w:line="215" w:lineRule="exact"/>
                    </w:pPr>
                    <w:r>
                      <w:rPr>
                        <w:w w:val="93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3168" behindDoc="1" locked="0" layoutInCell="1" allowOverlap="1" wp14:anchorId="0ADC1D8E" wp14:editId="39667634">
              <wp:simplePos x="0" y="0"/>
              <wp:positionH relativeFrom="page">
                <wp:posOffset>6600825</wp:posOffset>
              </wp:positionH>
              <wp:positionV relativeFrom="page">
                <wp:posOffset>9867900</wp:posOffset>
              </wp:positionV>
              <wp:extent cx="514350" cy="257175"/>
              <wp:effectExtent l="0" t="0" r="0" b="0"/>
              <wp:wrapNone/>
              <wp:docPr id="1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7630556C" id="Rectangle 6" o:spid="_x0000_s1026" style="position:absolute;margin-left:519.75pt;margin-top:777pt;width:40.5pt;height:20.25pt;z-index:-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CrmewIAAPsEAAAOAAAAZHJzL2Uyb0RvYy54bWysVNuO0zAQfUfiHyy/d3MhaZto09VeKEJa&#10;YMXCB7i201g4trHdpruIf2fstKU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" stroked="f"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1965A" w14:textId="77777777" w:rsidR="00C876AA" w:rsidRDefault="00C876AA">
    <w:pPr>
      <w:pStyle w:val="Corpodetexto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12226" w14:textId="77777777" w:rsidR="00672132" w:rsidRDefault="00672132">
      <w:r>
        <w:separator/>
      </w:r>
    </w:p>
  </w:footnote>
  <w:footnote w:type="continuationSeparator" w:id="0">
    <w:p w14:paraId="4BBE9C6D" w14:textId="77777777" w:rsidR="00672132" w:rsidRDefault="00672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3BE03" w14:textId="4D3175DC" w:rsidR="008718B8" w:rsidRDefault="008718B8">
    <w:pPr>
      <w:pStyle w:val="Cabealho"/>
    </w:pPr>
  </w:p>
  <w:p w14:paraId="1A641E3F" w14:textId="77777777" w:rsidR="008718B8" w:rsidRDefault="008718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62242" w14:textId="07919E37" w:rsidR="009D26A0" w:rsidRDefault="009D26A0">
    <w:pPr>
      <w:pStyle w:val="Cabealh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8408" behindDoc="0" locked="0" layoutInCell="1" allowOverlap="1" wp14:anchorId="5C2A563E" wp14:editId="3611349F">
              <wp:simplePos x="0" y="0"/>
              <wp:positionH relativeFrom="column">
                <wp:posOffset>1196534</wp:posOffset>
              </wp:positionH>
              <wp:positionV relativeFrom="paragraph">
                <wp:posOffset>423620</wp:posOffset>
              </wp:positionV>
              <wp:extent cx="4820920" cy="646355"/>
              <wp:effectExtent l="0" t="0" r="508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0920" cy="6463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16B573" w14:textId="292C0987" w:rsidR="00302D23" w:rsidRPr="005B1C23" w:rsidRDefault="00302D23" w:rsidP="005B1C23">
                          <w:pPr>
                            <w:spacing w:line="360" w:lineRule="auto"/>
                            <w:jc w:val="center"/>
                            <w:rPr>
                              <w:rFonts w:ascii="OptimusPrinceps" w:eastAsia="Calibri" w:hAnsi="OptimusPrinceps"/>
                              <w:b/>
                              <w:bCs/>
                              <w:color w:val="002060"/>
                              <w:lang w:eastAsia="en-US" w:bidi="ar-SA"/>
                            </w:rPr>
                          </w:pPr>
                          <w:r w:rsidRPr="005B1C23">
                            <w:rPr>
                              <w:rFonts w:ascii="OptimusPrinceps" w:eastAsia="Calibri" w:hAnsi="OptimusPrinceps"/>
                              <w:b/>
                              <w:bCs/>
                              <w:color w:val="002060"/>
                              <w:lang w:eastAsia="en-US" w:bidi="ar-SA"/>
                            </w:rPr>
                            <w:t>Pr</w:t>
                          </w:r>
                          <w:r w:rsidRPr="005B1C23">
                            <w:rPr>
                              <w:rFonts w:ascii="Calibri" w:eastAsia="Calibri" w:hAnsi="Calibri" w:cs="Calibri"/>
                              <w:bCs/>
                              <w:color w:val="002060"/>
                              <w:lang w:eastAsia="en-US" w:bidi="ar-SA"/>
                            </w:rPr>
                            <w:t>ó</w:t>
                          </w:r>
                          <w:r w:rsidRPr="005B1C23">
                            <w:rPr>
                              <w:rFonts w:ascii="OptimusPrinceps" w:eastAsia="Calibri" w:hAnsi="OptimusPrinceps"/>
                              <w:b/>
                              <w:bCs/>
                              <w:color w:val="002060"/>
                              <w:lang w:eastAsia="en-US" w:bidi="ar-SA"/>
                            </w:rPr>
                            <w:t>-Reitoria de P</w:t>
                          </w:r>
                          <w:r w:rsidRPr="005B1C23">
                            <w:rPr>
                              <w:rFonts w:ascii="Calibri" w:eastAsia="Calibri" w:hAnsi="Calibri" w:cs="Calibri"/>
                              <w:bCs/>
                              <w:color w:val="002060"/>
                              <w:lang w:eastAsia="en-US" w:bidi="ar-SA"/>
                            </w:rPr>
                            <w:t>ó</w:t>
                          </w:r>
                          <w:r w:rsidRPr="005B1C23">
                            <w:rPr>
                              <w:rFonts w:ascii="OptimusPrinceps" w:eastAsia="Calibri" w:hAnsi="OptimusPrinceps"/>
                              <w:b/>
                              <w:bCs/>
                              <w:color w:val="002060"/>
                              <w:lang w:eastAsia="en-US" w:bidi="ar-SA"/>
                            </w:rPr>
                            <w:t>s-Gradua</w:t>
                          </w:r>
                          <w:r w:rsidRPr="005B1C23">
                            <w:rPr>
                              <w:rFonts w:ascii="Calibri" w:eastAsia="Calibri" w:hAnsi="Calibri" w:cs="Calibri"/>
                              <w:bCs/>
                              <w:color w:val="002060"/>
                              <w:lang w:eastAsia="en-US" w:bidi="ar-SA"/>
                            </w:rPr>
                            <w:t>çã</w:t>
                          </w:r>
                          <w:r w:rsidRPr="005B1C23">
                            <w:rPr>
                              <w:rFonts w:ascii="OptimusPrinceps" w:eastAsia="Calibri" w:hAnsi="OptimusPrinceps"/>
                              <w:b/>
                              <w:bCs/>
                              <w:color w:val="002060"/>
                              <w:lang w:eastAsia="en-US" w:bidi="ar-SA"/>
                            </w:rPr>
                            <w:t>o, Pesquisa e Inova</w:t>
                          </w:r>
                          <w:r w:rsidRPr="005B1C23">
                            <w:rPr>
                              <w:rFonts w:ascii="Calibri" w:eastAsia="Calibri" w:hAnsi="Calibri" w:cs="Calibri"/>
                              <w:bCs/>
                              <w:color w:val="002060"/>
                              <w:lang w:eastAsia="en-US" w:bidi="ar-SA"/>
                            </w:rPr>
                            <w:t>çã</w:t>
                          </w:r>
                          <w:r w:rsidRPr="005B1C23">
                            <w:rPr>
                              <w:rFonts w:ascii="OptimusPrinceps" w:eastAsia="Calibri" w:hAnsi="OptimusPrinceps"/>
                              <w:b/>
                              <w:bCs/>
                              <w:color w:val="002060"/>
                              <w:lang w:eastAsia="en-US" w:bidi="ar-SA"/>
                            </w:rPr>
                            <w:t>o (PROPEI)</w:t>
                          </w:r>
                        </w:p>
                        <w:p w14:paraId="34C80E14" w14:textId="3F09BF6B" w:rsidR="009D26A0" w:rsidRPr="005B1C23" w:rsidRDefault="00302D23" w:rsidP="005B1C23">
                          <w:pPr>
                            <w:spacing w:line="360" w:lineRule="auto"/>
                            <w:jc w:val="center"/>
                            <w:rPr>
                              <w:rFonts w:ascii="OptimusPrinceps" w:eastAsia="Calibri" w:hAnsi="OptimusPrinceps"/>
                              <w:b/>
                              <w:bCs/>
                              <w:color w:val="002060"/>
                              <w:sz w:val="18"/>
                              <w:szCs w:val="18"/>
                              <w:lang w:eastAsia="en-US" w:bidi="ar-SA"/>
                            </w:rPr>
                          </w:pPr>
                          <w:r w:rsidRPr="005B1C23">
                            <w:rPr>
                              <w:rFonts w:ascii="OptimusPrinceps" w:eastAsia="Calibri" w:hAnsi="OptimusPrinceps"/>
                              <w:b/>
                              <w:bCs/>
                              <w:color w:val="002060"/>
                              <w:sz w:val="18"/>
                              <w:szCs w:val="18"/>
                              <w:lang w:eastAsia="en-US" w:bidi="ar-SA"/>
                            </w:rPr>
                            <w:t>Mestrado Profissional em Seguran</w:t>
                          </w:r>
                          <w:r w:rsidRPr="005B1C23">
                            <w:rPr>
                              <w:rFonts w:ascii="Calibri" w:eastAsia="Calibri" w:hAnsi="Calibri" w:cs="Calibri"/>
                              <w:bCs/>
                              <w:color w:val="002060"/>
                              <w:sz w:val="18"/>
                              <w:szCs w:val="18"/>
                              <w:lang w:eastAsia="en-US" w:bidi="ar-SA"/>
                            </w:rPr>
                            <w:t>ç</w:t>
                          </w:r>
                          <w:r w:rsidRPr="005B1C23">
                            <w:rPr>
                              <w:rFonts w:ascii="OptimusPrinceps" w:eastAsia="Calibri" w:hAnsi="OptimusPrinceps"/>
                              <w:b/>
                              <w:bCs/>
                              <w:color w:val="002060"/>
                              <w:sz w:val="18"/>
                              <w:szCs w:val="18"/>
                              <w:lang w:eastAsia="en-US" w:bidi="ar-SA"/>
                            </w:rPr>
                            <w:t>a P</w:t>
                          </w:r>
                          <w:r w:rsidRPr="005B1C23">
                            <w:rPr>
                              <w:rFonts w:ascii="Calibri" w:eastAsia="Calibri" w:hAnsi="Calibri" w:cs="Calibri"/>
                              <w:bCs/>
                              <w:color w:val="002060"/>
                              <w:sz w:val="18"/>
                              <w:szCs w:val="18"/>
                              <w:lang w:eastAsia="en-US" w:bidi="ar-SA"/>
                            </w:rPr>
                            <w:t>ú</w:t>
                          </w:r>
                          <w:r w:rsidRPr="005B1C23">
                            <w:rPr>
                              <w:rFonts w:ascii="OptimusPrinceps" w:eastAsia="Calibri" w:hAnsi="OptimusPrinceps"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lang w:eastAsia="en-US" w:bidi="ar-SA"/>
                            </w:rPr>
                            <w:t>blica, Direitos Humanos e Cidadania (MPSPDHC)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A563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4.2pt;margin-top:33.35pt;width:379.6pt;height:50.9pt;z-index:503248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" fillcolor="white [3212]" stroked="f">
              <v:textbox>
                <w:txbxContent>
                  <w:p w14:paraId="3016B573" w14:textId="292C0987" w:rsidR="00302D23" w:rsidRPr="005B1C23" w:rsidRDefault="00302D23" w:rsidP="005B1C23">
                    <w:pPr>
                      <w:spacing w:line="360" w:lineRule="auto"/>
                      <w:jc w:val="center"/>
                      <w:rPr>
                        <w:rFonts w:ascii="OptimusPrinceps" w:eastAsia="Calibri" w:hAnsi="OptimusPrinceps"/>
                        <w:b/>
                        <w:bCs/>
                        <w:color w:val="002060"/>
                        <w:lang w:eastAsia="en-US" w:bidi="ar-SA"/>
                      </w:rPr>
                    </w:pPr>
                    <w:r w:rsidRPr="005B1C23">
                      <w:rPr>
                        <w:rFonts w:ascii="OptimusPrinceps" w:eastAsia="Calibri" w:hAnsi="OptimusPrinceps"/>
                        <w:b/>
                        <w:bCs/>
                        <w:color w:val="002060"/>
                        <w:lang w:eastAsia="en-US" w:bidi="ar-SA"/>
                      </w:rPr>
                      <w:t>Pr</w:t>
                    </w:r>
                    <w:r w:rsidRPr="005B1C23">
                      <w:rPr>
                        <w:rFonts w:ascii="Calibri" w:eastAsia="Calibri" w:hAnsi="Calibri" w:cs="Calibri"/>
                        <w:bCs/>
                        <w:color w:val="002060"/>
                        <w:lang w:eastAsia="en-US" w:bidi="ar-SA"/>
                      </w:rPr>
                      <w:t>ó</w:t>
                    </w:r>
                    <w:r w:rsidRPr="005B1C23">
                      <w:rPr>
                        <w:rFonts w:ascii="OptimusPrinceps" w:eastAsia="Calibri" w:hAnsi="OptimusPrinceps"/>
                        <w:b/>
                        <w:bCs/>
                        <w:color w:val="002060"/>
                        <w:lang w:eastAsia="en-US" w:bidi="ar-SA"/>
                      </w:rPr>
                      <w:t>-Reitoria de P</w:t>
                    </w:r>
                    <w:r w:rsidRPr="005B1C23">
                      <w:rPr>
                        <w:rFonts w:ascii="Calibri" w:eastAsia="Calibri" w:hAnsi="Calibri" w:cs="Calibri"/>
                        <w:bCs/>
                        <w:color w:val="002060"/>
                        <w:lang w:eastAsia="en-US" w:bidi="ar-SA"/>
                      </w:rPr>
                      <w:t>ó</w:t>
                    </w:r>
                    <w:r w:rsidRPr="005B1C23">
                      <w:rPr>
                        <w:rFonts w:ascii="OptimusPrinceps" w:eastAsia="Calibri" w:hAnsi="OptimusPrinceps"/>
                        <w:b/>
                        <w:bCs/>
                        <w:color w:val="002060"/>
                        <w:lang w:eastAsia="en-US" w:bidi="ar-SA"/>
                      </w:rPr>
                      <w:t>s-Gradua</w:t>
                    </w:r>
                    <w:r w:rsidRPr="005B1C23">
                      <w:rPr>
                        <w:rFonts w:ascii="Calibri" w:eastAsia="Calibri" w:hAnsi="Calibri" w:cs="Calibri"/>
                        <w:bCs/>
                        <w:color w:val="002060"/>
                        <w:lang w:eastAsia="en-US" w:bidi="ar-SA"/>
                      </w:rPr>
                      <w:t>çã</w:t>
                    </w:r>
                    <w:r w:rsidRPr="005B1C23">
                      <w:rPr>
                        <w:rFonts w:ascii="OptimusPrinceps" w:eastAsia="Calibri" w:hAnsi="OptimusPrinceps"/>
                        <w:b/>
                        <w:bCs/>
                        <w:color w:val="002060"/>
                        <w:lang w:eastAsia="en-US" w:bidi="ar-SA"/>
                      </w:rPr>
                      <w:t>o, Pesquisa e Inova</w:t>
                    </w:r>
                    <w:r w:rsidRPr="005B1C23">
                      <w:rPr>
                        <w:rFonts w:ascii="Calibri" w:eastAsia="Calibri" w:hAnsi="Calibri" w:cs="Calibri"/>
                        <w:bCs/>
                        <w:color w:val="002060"/>
                        <w:lang w:eastAsia="en-US" w:bidi="ar-SA"/>
                      </w:rPr>
                      <w:t>çã</w:t>
                    </w:r>
                    <w:r w:rsidRPr="005B1C23">
                      <w:rPr>
                        <w:rFonts w:ascii="OptimusPrinceps" w:eastAsia="Calibri" w:hAnsi="OptimusPrinceps"/>
                        <w:b/>
                        <w:bCs/>
                        <w:color w:val="002060"/>
                        <w:lang w:eastAsia="en-US" w:bidi="ar-SA"/>
                      </w:rPr>
                      <w:t>o (PROPEI)</w:t>
                    </w:r>
                  </w:p>
                  <w:p w14:paraId="34C80E14" w14:textId="3F09BF6B" w:rsidR="009D26A0" w:rsidRPr="005B1C23" w:rsidRDefault="00302D23" w:rsidP="005B1C23">
                    <w:pPr>
                      <w:spacing w:line="360" w:lineRule="auto"/>
                      <w:jc w:val="center"/>
                      <w:rPr>
                        <w:rFonts w:ascii="OptimusPrinceps" w:eastAsia="Calibri" w:hAnsi="OptimusPrinceps"/>
                        <w:b/>
                        <w:bCs/>
                        <w:color w:val="002060"/>
                        <w:sz w:val="18"/>
                        <w:szCs w:val="18"/>
                        <w:lang w:eastAsia="en-US" w:bidi="ar-SA"/>
                      </w:rPr>
                    </w:pPr>
                    <w:r w:rsidRPr="005B1C23">
                      <w:rPr>
                        <w:rFonts w:ascii="OptimusPrinceps" w:eastAsia="Calibri" w:hAnsi="OptimusPrinceps"/>
                        <w:b/>
                        <w:bCs/>
                        <w:color w:val="002060"/>
                        <w:sz w:val="18"/>
                        <w:szCs w:val="18"/>
                        <w:lang w:eastAsia="en-US" w:bidi="ar-SA"/>
                      </w:rPr>
                      <w:t>Mestrado Profissional em Seguran</w:t>
                    </w:r>
                    <w:r w:rsidRPr="005B1C23">
                      <w:rPr>
                        <w:rFonts w:ascii="Calibri" w:eastAsia="Calibri" w:hAnsi="Calibri" w:cs="Calibri"/>
                        <w:bCs/>
                        <w:color w:val="002060"/>
                        <w:sz w:val="18"/>
                        <w:szCs w:val="18"/>
                        <w:lang w:eastAsia="en-US" w:bidi="ar-SA"/>
                      </w:rPr>
                      <w:t>ç</w:t>
                    </w:r>
                    <w:r w:rsidRPr="005B1C23">
                      <w:rPr>
                        <w:rFonts w:ascii="OptimusPrinceps" w:eastAsia="Calibri" w:hAnsi="OptimusPrinceps"/>
                        <w:b/>
                        <w:bCs/>
                        <w:color w:val="002060"/>
                        <w:sz w:val="18"/>
                        <w:szCs w:val="18"/>
                        <w:lang w:eastAsia="en-US" w:bidi="ar-SA"/>
                      </w:rPr>
                      <w:t>a P</w:t>
                    </w:r>
                    <w:r w:rsidRPr="005B1C23">
                      <w:rPr>
                        <w:rFonts w:ascii="Calibri" w:eastAsia="Calibri" w:hAnsi="Calibri" w:cs="Calibri"/>
                        <w:bCs/>
                        <w:color w:val="002060"/>
                        <w:sz w:val="18"/>
                        <w:szCs w:val="18"/>
                        <w:lang w:eastAsia="en-US" w:bidi="ar-SA"/>
                      </w:rPr>
                      <w:t>ú</w:t>
                    </w:r>
                    <w:r w:rsidRPr="005B1C23">
                      <w:rPr>
                        <w:rFonts w:ascii="OptimusPrinceps" w:eastAsia="Calibri" w:hAnsi="OptimusPrinceps" w:cs="Calibri"/>
                        <w:b/>
                        <w:bCs/>
                        <w:color w:val="002060"/>
                        <w:sz w:val="18"/>
                        <w:szCs w:val="18"/>
                        <w:lang w:eastAsia="en-US" w:bidi="ar-SA"/>
                      </w:rPr>
                      <w:t>blica, Direitos Humanos e Cidadania (MPSPDHC)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inline distT="0" distB="0" distL="0" distR="0" wp14:anchorId="0000ED0E" wp14:editId="23D1CD00">
          <wp:extent cx="6122670" cy="10401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rasão PROPEI 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2670" cy="1040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6799413"/>
      <w:docPartObj>
        <w:docPartGallery w:val="Page Numbers (Top of Page)"/>
        <w:docPartUnique/>
      </w:docPartObj>
    </w:sdtPr>
    <w:sdtEndPr/>
    <w:sdtContent>
      <w:p w14:paraId="7082B1F4" w14:textId="77777777" w:rsidR="00003189" w:rsidRDefault="00003189">
        <w:pPr>
          <w:pStyle w:val="Cabealho"/>
          <w:jc w:val="right"/>
        </w:pPr>
      </w:p>
      <w:p w14:paraId="60F1D320" w14:textId="77777777" w:rsidR="00003189" w:rsidRDefault="00003189">
        <w:pPr>
          <w:pStyle w:val="Cabealho"/>
          <w:jc w:val="right"/>
        </w:pPr>
      </w:p>
      <w:p w14:paraId="383D6BA3" w14:textId="77777777" w:rsidR="00003189" w:rsidRDefault="00003189">
        <w:pPr>
          <w:pStyle w:val="Cabealho"/>
          <w:jc w:val="right"/>
        </w:pPr>
      </w:p>
      <w:p w14:paraId="27570D1B" w14:textId="668AA4D2" w:rsidR="00003189" w:rsidRDefault="00672132">
        <w:pPr>
          <w:pStyle w:val="Cabealho"/>
          <w:jc w:val="right"/>
        </w:pPr>
      </w:p>
    </w:sdtContent>
  </w:sdt>
  <w:p w14:paraId="519E83D3" w14:textId="3F26AA1B" w:rsidR="00003189" w:rsidRDefault="00BB1390" w:rsidP="00BB1390">
    <w:pPr>
      <w:pStyle w:val="Cabealho"/>
      <w:tabs>
        <w:tab w:val="left" w:pos="7189"/>
      </w:tabs>
    </w:pPr>
    <w:r>
      <w:tab/>
    </w: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B02B1" w14:textId="4ACA421A" w:rsidR="003E522A" w:rsidRDefault="003E522A">
    <w:pPr>
      <w:pStyle w:val="Cabealho"/>
      <w:jc w:val="right"/>
    </w:pPr>
  </w:p>
  <w:p w14:paraId="77A16CCE" w14:textId="77777777" w:rsidR="001A6FAB" w:rsidRDefault="001A6FAB" w:rsidP="00BB1390">
    <w:pPr>
      <w:pStyle w:val="Cabealho"/>
      <w:tabs>
        <w:tab w:val="left" w:pos="7189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F0D80" w14:textId="77777777" w:rsidR="00D15EAF" w:rsidRDefault="00D15EAF">
    <w:pPr>
      <w:pStyle w:val="Cabealho"/>
      <w:jc w:val="right"/>
    </w:pPr>
  </w:p>
  <w:p w14:paraId="20642F1D" w14:textId="77777777" w:rsidR="00D15EAF" w:rsidRDefault="00D15EAF">
    <w:pPr>
      <w:pStyle w:val="Cabealho"/>
      <w:jc w:val="right"/>
    </w:pPr>
  </w:p>
  <w:sdt>
    <w:sdtPr>
      <w:id w:val="1022442333"/>
      <w:docPartObj>
        <w:docPartGallery w:val="Page Numbers (Top of Page)"/>
        <w:docPartUnique/>
      </w:docPartObj>
    </w:sdtPr>
    <w:sdtEndPr/>
    <w:sdtContent>
      <w:p w14:paraId="42884ECA" w14:textId="6D95A191" w:rsidR="00D15EAF" w:rsidRDefault="00D15EA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158">
          <w:rPr>
            <w:noProof/>
          </w:rPr>
          <w:t>9</w:t>
        </w:r>
        <w:r>
          <w:fldChar w:fldCharType="end"/>
        </w:r>
      </w:p>
    </w:sdtContent>
  </w:sdt>
  <w:p w14:paraId="03C8B4A3" w14:textId="77777777" w:rsidR="003E522A" w:rsidRDefault="003E522A" w:rsidP="00BB1390">
    <w:pPr>
      <w:pStyle w:val="Cabealho"/>
      <w:tabs>
        <w:tab w:val="left" w:pos="718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0C43"/>
    <w:multiLevelType w:val="hybridMultilevel"/>
    <w:tmpl w:val="2DB020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0180"/>
    <w:multiLevelType w:val="hybridMultilevel"/>
    <w:tmpl w:val="88B029D2"/>
    <w:lvl w:ilvl="0" w:tplc="C9FC3E12">
      <w:start w:val="1"/>
      <w:numFmt w:val="decimal"/>
      <w:lvlText w:val="%1."/>
      <w:lvlJc w:val="left"/>
      <w:pPr>
        <w:ind w:left="777" w:hanging="360"/>
      </w:pPr>
      <w:rPr>
        <w:rFonts w:ascii="Arial" w:eastAsia="Arial" w:hAnsi="Arial" w:cs="Arial" w:hint="default"/>
        <w:spacing w:val="-22"/>
        <w:w w:val="99"/>
        <w:sz w:val="24"/>
        <w:szCs w:val="24"/>
        <w:lang w:val="pt-BR" w:eastAsia="pt-BR" w:bidi="pt-BR"/>
      </w:rPr>
    </w:lvl>
    <w:lvl w:ilvl="1" w:tplc="AC748E64">
      <w:numFmt w:val="bullet"/>
      <w:lvlText w:val="•"/>
      <w:lvlJc w:val="left"/>
      <w:pPr>
        <w:ind w:left="1721" w:hanging="360"/>
      </w:pPr>
      <w:rPr>
        <w:rFonts w:hint="default"/>
        <w:lang w:val="pt-BR" w:eastAsia="pt-BR" w:bidi="pt-BR"/>
      </w:rPr>
    </w:lvl>
    <w:lvl w:ilvl="2" w:tplc="34FC2924">
      <w:numFmt w:val="bullet"/>
      <w:lvlText w:val="•"/>
      <w:lvlJc w:val="left"/>
      <w:pPr>
        <w:ind w:left="2662" w:hanging="360"/>
      </w:pPr>
      <w:rPr>
        <w:rFonts w:hint="default"/>
        <w:lang w:val="pt-BR" w:eastAsia="pt-BR" w:bidi="pt-BR"/>
      </w:rPr>
    </w:lvl>
    <w:lvl w:ilvl="3" w:tplc="AD08803A">
      <w:numFmt w:val="bullet"/>
      <w:lvlText w:val="•"/>
      <w:lvlJc w:val="left"/>
      <w:pPr>
        <w:ind w:left="3603" w:hanging="360"/>
      </w:pPr>
      <w:rPr>
        <w:rFonts w:hint="default"/>
        <w:lang w:val="pt-BR" w:eastAsia="pt-BR" w:bidi="pt-BR"/>
      </w:rPr>
    </w:lvl>
    <w:lvl w:ilvl="4" w:tplc="D27EDE4A">
      <w:numFmt w:val="bullet"/>
      <w:lvlText w:val="•"/>
      <w:lvlJc w:val="left"/>
      <w:pPr>
        <w:ind w:left="4544" w:hanging="360"/>
      </w:pPr>
      <w:rPr>
        <w:rFonts w:hint="default"/>
        <w:lang w:val="pt-BR" w:eastAsia="pt-BR" w:bidi="pt-BR"/>
      </w:rPr>
    </w:lvl>
    <w:lvl w:ilvl="5" w:tplc="74BCE3E0">
      <w:numFmt w:val="bullet"/>
      <w:lvlText w:val="•"/>
      <w:lvlJc w:val="left"/>
      <w:pPr>
        <w:ind w:left="5485" w:hanging="360"/>
      </w:pPr>
      <w:rPr>
        <w:rFonts w:hint="default"/>
        <w:lang w:val="pt-BR" w:eastAsia="pt-BR" w:bidi="pt-BR"/>
      </w:rPr>
    </w:lvl>
    <w:lvl w:ilvl="6" w:tplc="C8F87876">
      <w:numFmt w:val="bullet"/>
      <w:lvlText w:val="•"/>
      <w:lvlJc w:val="left"/>
      <w:pPr>
        <w:ind w:left="6426" w:hanging="360"/>
      </w:pPr>
      <w:rPr>
        <w:rFonts w:hint="default"/>
        <w:lang w:val="pt-BR" w:eastAsia="pt-BR" w:bidi="pt-BR"/>
      </w:rPr>
    </w:lvl>
    <w:lvl w:ilvl="7" w:tplc="A2DC64AC">
      <w:numFmt w:val="bullet"/>
      <w:lvlText w:val="•"/>
      <w:lvlJc w:val="left"/>
      <w:pPr>
        <w:ind w:left="7367" w:hanging="360"/>
      </w:pPr>
      <w:rPr>
        <w:rFonts w:hint="default"/>
        <w:lang w:val="pt-BR" w:eastAsia="pt-BR" w:bidi="pt-BR"/>
      </w:rPr>
    </w:lvl>
    <w:lvl w:ilvl="8" w:tplc="A328B2BC">
      <w:numFmt w:val="bullet"/>
      <w:lvlText w:val="•"/>
      <w:lvlJc w:val="left"/>
      <w:pPr>
        <w:ind w:left="8308" w:hanging="360"/>
      </w:pPr>
      <w:rPr>
        <w:rFonts w:hint="default"/>
        <w:lang w:val="pt-BR" w:eastAsia="pt-BR" w:bidi="pt-BR"/>
      </w:rPr>
    </w:lvl>
  </w:abstractNum>
  <w:abstractNum w:abstractNumId="2" w15:restartNumberingAfterBreak="0">
    <w:nsid w:val="0C566D00"/>
    <w:multiLevelType w:val="hybridMultilevel"/>
    <w:tmpl w:val="C3D8B8DA"/>
    <w:lvl w:ilvl="0" w:tplc="23A6012C">
      <w:start w:val="1"/>
      <w:numFmt w:val="upperRoman"/>
      <w:lvlText w:val="%1"/>
      <w:lvlJc w:val="left"/>
      <w:pPr>
        <w:ind w:left="492" w:hanging="136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32B0F954">
      <w:numFmt w:val="bullet"/>
      <w:lvlText w:val="•"/>
      <w:lvlJc w:val="left"/>
      <w:pPr>
        <w:ind w:left="987" w:hanging="136"/>
      </w:pPr>
      <w:rPr>
        <w:rFonts w:hint="default"/>
        <w:lang w:val="pt-BR" w:eastAsia="pt-BR" w:bidi="pt-BR"/>
      </w:rPr>
    </w:lvl>
    <w:lvl w:ilvl="2" w:tplc="A5C62DA2">
      <w:numFmt w:val="bullet"/>
      <w:lvlText w:val="•"/>
      <w:lvlJc w:val="left"/>
      <w:pPr>
        <w:ind w:left="1475" w:hanging="136"/>
      </w:pPr>
      <w:rPr>
        <w:rFonts w:hint="default"/>
        <w:lang w:val="pt-BR" w:eastAsia="pt-BR" w:bidi="pt-BR"/>
      </w:rPr>
    </w:lvl>
    <w:lvl w:ilvl="3" w:tplc="0FACA508">
      <w:numFmt w:val="bullet"/>
      <w:lvlText w:val="•"/>
      <w:lvlJc w:val="left"/>
      <w:pPr>
        <w:ind w:left="1963" w:hanging="136"/>
      </w:pPr>
      <w:rPr>
        <w:rFonts w:hint="default"/>
        <w:lang w:val="pt-BR" w:eastAsia="pt-BR" w:bidi="pt-BR"/>
      </w:rPr>
    </w:lvl>
    <w:lvl w:ilvl="4" w:tplc="B0DA4DFA">
      <w:numFmt w:val="bullet"/>
      <w:lvlText w:val="•"/>
      <w:lvlJc w:val="left"/>
      <w:pPr>
        <w:ind w:left="2451" w:hanging="136"/>
      </w:pPr>
      <w:rPr>
        <w:rFonts w:hint="default"/>
        <w:lang w:val="pt-BR" w:eastAsia="pt-BR" w:bidi="pt-BR"/>
      </w:rPr>
    </w:lvl>
    <w:lvl w:ilvl="5" w:tplc="E0EC5D6C">
      <w:numFmt w:val="bullet"/>
      <w:lvlText w:val="•"/>
      <w:lvlJc w:val="left"/>
      <w:pPr>
        <w:ind w:left="2939" w:hanging="136"/>
      </w:pPr>
      <w:rPr>
        <w:rFonts w:hint="default"/>
        <w:lang w:val="pt-BR" w:eastAsia="pt-BR" w:bidi="pt-BR"/>
      </w:rPr>
    </w:lvl>
    <w:lvl w:ilvl="6" w:tplc="4CB66CD8">
      <w:numFmt w:val="bullet"/>
      <w:lvlText w:val="•"/>
      <w:lvlJc w:val="left"/>
      <w:pPr>
        <w:ind w:left="3426" w:hanging="136"/>
      </w:pPr>
      <w:rPr>
        <w:rFonts w:hint="default"/>
        <w:lang w:val="pt-BR" w:eastAsia="pt-BR" w:bidi="pt-BR"/>
      </w:rPr>
    </w:lvl>
    <w:lvl w:ilvl="7" w:tplc="F9F02E5E">
      <w:numFmt w:val="bullet"/>
      <w:lvlText w:val="•"/>
      <w:lvlJc w:val="left"/>
      <w:pPr>
        <w:ind w:left="3914" w:hanging="136"/>
      </w:pPr>
      <w:rPr>
        <w:rFonts w:hint="default"/>
        <w:lang w:val="pt-BR" w:eastAsia="pt-BR" w:bidi="pt-BR"/>
      </w:rPr>
    </w:lvl>
    <w:lvl w:ilvl="8" w:tplc="2DB6F4FC">
      <w:numFmt w:val="bullet"/>
      <w:lvlText w:val="•"/>
      <w:lvlJc w:val="left"/>
      <w:pPr>
        <w:ind w:left="4402" w:hanging="136"/>
      </w:pPr>
      <w:rPr>
        <w:rFonts w:hint="default"/>
        <w:lang w:val="pt-BR" w:eastAsia="pt-BR" w:bidi="pt-BR"/>
      </w:rPr>
    </w:lvl>
  </w:abstractNum>
  <w:abstractNum w:abstractNumId="3" w15:restartNumberingAfterBreak="0">
    <w:nsid w:val="0E5344E0"/>
    <w:multiLevelType w:val="hybridMultilevel"/>
    <w:tmpl w:val="2598AC4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B48FF"/>
    <w:multiLevelType w:val="hybridMultilevel"/>
    <w:tmpl w:val="2DE044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62299"/>
    <w:multiLevelType w:val="hybridMultilevel"/>
    <w:tmpl w:val="F880DD2C"/>
    <w:lvl w:ilvl="0" w:tplc="62E42B3E">
      <w:start w:val="16"/>
      <w:numFmt w:val="lowerLetter"/>
      <w:lvlText w:val="%1."/>
      <w:lvlJc w:val="left"/>
      <w:pPr>
        <w:ind w:left="357" w:hanging="270"/>
      </w:pPr>
      <w:rPr>
        <w:rFonts w:ascii="Arial" w:eastAsia="Arial" w:hAnsi="Arial" w:cs="Arial" w:hint="default"/>
        <w:spacing w:val="0"/>
        <w:w w:val="99"/>
        <w:sz w:val="24"/>
        <w:szCs w:val="24"/>
        <w:lang w:val="pt-BR" w:eastAsia="pt-BR" w:bidi="pt-BR"/>
      </w:rPr>
    </w:lvl>
    <w:lvl w:ilvl="1" w:tplc="41AA9CCC">
      <w:numFmt w:val="bullet"/>
      <w:lvlText w:val=""/>
      <w:lvlJc w:val="left"/>
      <w:pPr>
        <w:ind w:left="2985" w:hanging="361"/>
      </w:pPr>
      <w:rPr>
        <w:rFonts w:hint="default"/>
        <w:w w:val="102"/>
        <w:lang w:val="pt-BR" w:eastAsia="pt-BR" w:bidi="pt-BR"/>
      </w:rPr>
    </w:lvl>
    <w:lvl w:ilvl="2" w:tplc="C31208E2">
      <w:numFmt w:val="bullet"/>
      <w:lvlText w:val="•"/>
      <w:lvlJc w:val="left"/>
      <w:pPr>
        <w:ind w:left="3781" w:hanging="361"/>
      </w:pPr>
      <w:rPr>
        <w:rFonts w:hint="default"/>
        <w:lang w:val="pt-BR" w:eastAsia="pt-BR" w:bidi="pt-BR"/>
      </w:rPr>
    </w:lvl>
    <w:lvl w:ilvl="3" w:tplc="40BE44A8">
      <w:numFmt w:val="bullet"/>
      <w:lvlText w:val="•"/>
      <w:lvlJc w:val="left"/>
      <w:pPr>
        <w:ind w:left="4582" w:hanging="361"/>
      </w:pPr>
      <w:rPr>
        <w:rFonts w:hint="default"/>
        <w:lang w:val="pt-BR" w:eastAsia="pt-BR" w:bidi="pt-BR"/>
      </w:rPr>
    </w:lvl>
    <w:lvl w:ilvl="4" w:tplc="36583AD8">
      <w:numFmt w:val="bullet"/>
      <w:lvlText w:val="•"/>
      <w:lvlJc w:val="left"/>
      <w:pPr>
        <w:ind w:left="5383" w:hanging="361"/>
      </w:pPr>
      <w:rPr>
        <w:rFonts w:hint="default"/>
        <w:lang w:val="pt-BR" w:eastAsia="pt-BR" w:bidi="pt-BR"/>
      </w:rPr>
    </w:lvl>
    <w:lvl w:ilvl="5" w:tplc="D8C46F88">
      <w:numFmt w:val="bullet"/>
      <w:lvlText w:val="•"/>
      <w:lvlJc w:val="left"/>
      <w:pPr>
        <w:ind w:left="6184" w:hanging="361"/>
      </w:pPr>
      <w:rPr>
        <w:rFonts w:hint="default"/>
        <w:lang w:val="pt-BR" w:eastAsia="pt-BR" w:bidi="pt-BR"/>
      </w:rPr>
    </w:lvl>
    <w:lvl w:ilvl="6" w:tplc="4B08F4EC">
      <w:numFmt w:val="bullet"/>
      <w:lvlText w:val="•"/>
      <w:lvlJc w:val="left"/>
      <w:pPr>
        <w:ind w:left="6985" w:hanging="361"/>
      </w:pPr>
      <w:rPr>
        <w:rFonts w:hint="default"/>
        <w:lang w:val="pt-BR" w:eastAsia="pt-BR" w:bidi="pt-BR"/>
      </w:rPr>
    </w:lvl>
    <w:lvl w:ilvl="7" w:tplc="94B2DE62">
      <w:numFmt w:val="bullet"/>
      <w:lvlText w:val="•"/>
      <w:lvlJc w:val="left"/>
      <w:pPr>
        <w:ind w:left="7786" w:hanging="361"/>
      </w:pPr>
      <w:rPr>
        <w:rFonts w:hint="default"/>
        <w:lang w:val="pt-BR" w:eastAsia="pt-BR" w:bidi="pt-BR"/>
      </w:rPr>
    </w:lvl>
    <w:lvl w:ilvl="8" w:tplc="D32CB9B2">
      <w:numFmt w:val="bullet"/>
      <w:lvlText w:val="•"/>
      <w:lvlJc w:val="left"/>
      <w:pPr>
        <w:ind w:left="8587" w:hanging="361"/>
      </w:pPr>
      <w:rPr>
        <w:rFonts w:hint="default"/>
        <w:lang w:val="pt-BR" w:eastAsia="pt-BR" w:bidi="pt-BR"/>
      </w:rPr>
    </w:lvl>
  </w:abstractNum>
  <w:abstractNum w:abstractNumId="6" w15:restartNumberingAfterBreak="0">
    <w:nsid w:val="26FE2671"/>
    <w:multiLevelType w:val="hybridMultilevel"/>
    <w:tmpl w:val="B39AB1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B69C6"/>
    <w:multiLevelType w:val="multilevel"/>
    <w:tmpl w:val="2962E000"/>
    <w:lvl w:ilvl="0">
      <w:start w:val="3"/>
      <w:numFmt w:val="decimal"/>
      <w:lvlText w:val="%1."/>
      <w:lvlJc w:val="left"/>
      <w:pPr>
        <w:ind w:left="627" w:hanging="271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62" w:hanging="406"/>
      </w:pPr>
      <w:rPr>
        <w:rFonts w:ascii="Arial" w:eastAsia="Arial" w:hAnsi="Arial" w:cs="Arial" w:hint="default"/>
        <w:b/>
        <w:bCs/>
        <w:spacing w:val="-7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357" w:hanging="601"/>
      </w:pPr>
      <w:rPr>
        <w:rFonts w:ascii="Arial" w:eastAsia="Arial" w:hAnsi="Arial" w:cs="Arial" w:hint="default"/>
        <w:b/>
        <w:bCs/>
        <w:spacing w:val="-7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1938" w:hanging="60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117" w:hanging="60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296" w:hanging="60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475" w:hanging="60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653" w:hanging="60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832" w:hanging="601"/>
      </w:pPr>
      <w:rPr>
        <w:rFonts w:hint="default"/>
        <w:lang w:val="pt-BR" w:eastAsia="pt-BR" w:bidi="pt-BR"/>
      </w:rPr>
    </w:lvl>
  </w:abstractNum>
  <w:abstractNum w:abstractNumId="8" w15:restartNumberingAfterBreak="0">
    <w:nsid w:val="39BF0303"/>
    <w:multiLevelType w:val="hybridMultilevel"/>
    <w:tmpl w:val="7A1279F2"/>
    <w:lvl w:ilvl="0" w:tplc="C744FCC8">
      <w:start w:val="1"/>
      <w:numFmt w:val="decimal"/>
      <w:lvlText w:val="%1."/>
      <w:lvlJc w:val="left"/>
      <w:pPr>
        <w:ind w:left="357" w:hanging="361"/>
      </w:pPr>
      <w:rPr>
        <w:rFonts w:ascii="Arial" w:eastAsia="Arial" w:hAnsi="Arial" w:cs="Arial" w:hint="default"/>
        <w:spacing w:val="-14"/>
        <w:w w:val="99"/>
        <w:sz w:val="24"/>
        <w:szCs w:val="24"/>
        <w:lang w:val="pt-BR" w:eastAsia="pt-BR" w:bidi="pt-BR"/>
      </w:rPr>
    </w:lvl>
    <w:lvl w:ilvl="1" w:tplc="21065770">
      <w:numFmt w:val="bullet"/>
      <w:lvlText w:val="•"/>
      <w:lvlJc w:val="left"/>
      <w:pPr>
        <w:ind w:left="861" w:hanging="361"/>
      </w:pPr>
      <w:rPr>
        <w:rFonts w:hint="default"/>
        <w:lang w:val="pt-BR" w:eastAsia="pt-BR" w:bidi="pt-BR"/>
      </w:rPr>
    </w:lvl>
    <w:lvl w:ilvl="2" w:tplc="E19A787A">
      <w:numFmt w:val="bullet"/>
      <w:lvlText w:val="•"/>
      <w:lvlJc w:val="left"/>
      <w:pPr>
        <w:ind w:left="1363" w:hanging="361"/>
      </w:pPr>
      <w:rPr>
        <w:rFonts w:hint="default"/>
        <w:lang w:val="pt-BR" w:eastAsia="pt-BR" w:bidi="pt-BR"/>
      </w:rPr>
    </w:lvl>
    <w:lvl w:ilvl="3" w:tplc="56A68984">
      <w:numFmt w:val="bullet"/>
      <w:lvlText w:val="•"/>
      <w:lvlJc w:val="left"/>
      <w:pPr>
        <w:ind w:left="1865" w:hanging="361"/>
      </w:pPr>
      <w:rPr>
        <w:rFonts w:hint="default"/>
        <w:lang w:val="pt-BR" w:eastAsia="pt-BR" w:bidi="pt-BR"/>
      </w:rPr>
    </w:lvl>
    <w:lvl w:ilvl="4" w:tplc="FD66D06C">
      <w:numFmt w:val="bullet"/>
      <w:lvlText w:val="•"/>
      <w:lvlJc w:val="left"/>
      <w:pPr>
        <w:ind w:left="2367" w:hanging="361"/>
      </w:pPr>
      <w:rPr>
        <w:rFonts w:hint="default"/>
        <w:lang w:val="pt-BR" w:eastAsia="pt-BR" w:bidi="pt-BR"/>
      </w:rPr>
    </w:lvl>
    <w:lvl w:ilvl="5" w:tplc="44AE3C38">
      <w:numFmt w:val="bullet"/>
      <w:lvlText w:val="•"/>
      <w:lvlJc w:val="left"/>
      <w:pPr>
        <w:ind w:left="2869" w:hanging="361"/>
      </w:pPr>
      <w:rPr>
        <w:rFonts w:hint="default"/>
        <w:lang w:val="pt-BR" w:eastAsia="pt-BR" w:bidi="pt-BR"/>
      </w:rPr>
    </w:lvl>
    <w:lvl w:ilvl="6" w:tplc="B25601F8">
      <w:numFmt w:val="bullet"/>
      <w:lvlText w:val="•"/>
      <w:lvlJc w:val="left"/>
      <w:pPr>
        <w:ind w:left="3370" w:hanging="361"/>
      </w:pPr>
      <w:rPr>
        <w:rFonts w:hint="default"/>
        <w:lang w:val="pt-BR" w:eastAsia="pt-BR" w:bidi="pt-BR"/>
      </w:rPr>
    </w:lvl>
    <w:lvl w:ilvl="7" w:tplc="EDF2F7B6">
      <w:numFmt w:val="bullet"/>
      <w:lvlText w:val="•"/>
      <w:lvlJc w:val="left"/>
      <w:pPr>
        <w:ind w:left="3872" w:hanging="361"/>
      </w:pPr>
      <w:rPr>
        <w:rFonts w:hint="default"/>
        <w:lang w:val="pt-BR" w:eastAsia="pt-BR" w:bidi="pt-BR"/>
      </w:rPr>
    </w:lvl>
    <w:lvl w:ilvl="8" w:tplc="B4C80DDC">
      <w:numFmt w:val="bullet"/>
      <w:lvlText w:val="•"/>
      <w:lvlJc w:val="left"/>
      <w:pPr>
        <w:ind w:left="4374" w:hanging="361"/>
      </w:pPr>
      <w:rPr>
        <w:rFonts w:hint="default"/>
        <w:lang w:val="pt-BR" w:eastAsia="pt-BR" w:bidi="pt-BR"/>
      </w:rPr>
    </w:lvl>
  </w:abstractNum>
  <w:abstractNum w:abstractNumId="9" w15:restartNumberingAfterBreak="0">
    <w:nsid w:val="44CB6AC7"/>
    <w:multiLevelType w:val="multilevel"/>
    <w:tmpl w:val="043A9A40"/>
    <w:lvl w:ilvl="0">
      <w:start w:val="2"/>
      <w:numFmt w:val="decimal"/>
      <w:lvlText w:val="%1"/>
      <w:lvlJc w:val="left"/>
      <w:pPr>
        <w:ind w:left="958" w:hanging="601"/>
      </w:pPr>
      <w:rPr>
        <w:rFonts w:hint="default"/>
        <w:lang w:val="pt-BR" w:eastAsia="pt-BR" w:bidi="pt-BR"/>
      </w:rPr>
    </w:lvl>
    <w:lvl w:ilvl="1">
      <w:start w:val="5"/>
      <w:numFmt w:val="decimal"/>
      <w:lvlText w:val="%1.%2"/>
      <w:lvlJc w:val="left"/>
      <w:pPr>
        <w:ind w:left="958" w:hanging="601"/>
      </w:pPr>
      <w:rPr>
        <w:rFonts w:hint="default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958" w:hanging="601"/>
      </w:pPr>
      <w:rPr>
        <w:rFonts w:ascii="Arial" w:eastAsia="Arial" w:hAnsi="Arial" w:cs="Arial" w:hint="default"/>
        <w:b/>
        <w:bCs/>
        <w:spacing w:val="-7"/>
        <w:w w:val="99"/>
        <w:sz w:val="24"/>
        <w:szCs w:val="24"/>
        <w:lang w:val="pt-BR" w:eastAsia="pt-BR" w:bidi="pt-BR"/>
      </w:rPr>
    </w:lvl>
    <w:lvl w:ilvl="3">
      <w:numFmt w:val="bullet"/>
      <w:lvlText w:val=""/>
      <w:lvlJc w:val="left"/>
      <w:pPr>
        <w:ind w:left="2985" w:hanging="361"/>
      </w:pPr>
      <w:rPr>
        <w:rFonts w:ascii="Wingdings" w:eastAsia="Wingdings" w:hAnsi="Wingdings" w:cs="Wingdings" w:hint="default"/>
        <w:w w:val="102"/>
        <w:sz w:val="19"/>
        <w:szCs w:val="19"/>
        <w:lang w:val="pt-BR" w:eastAsia="pt-BR" w:bidi="pt-BR"/>
      </w:rPr>
    </w:lvl>
    <w:lvl w:ilvl="4">
      <w:numFmt w:val="bullet"/>
      <w:lvlText w:val="•"/>
      <w:lvlJc w:val="left"/>
      <w:pPr>
        <w:ind w:left="5383" w:hanging="36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184" w:hanging="36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985" w:hanging="36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86" w:hanging="36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587" w:hanging="361"/>
      </w:pPr>
      <w:rPr>
        <w:rFonts w:hint="default"/>
        <w:lang w:val="pt-BR" w:eastAsia="pt-BR" w:bidi="pt-BR"/>
      </w:rPr>
    </w:lvl>
  </w:abstractNum>
  <w:abstractNum w:abstractNumId="10" w15:restartNumberingAfterBreak="0">
    <w:nsid w:val="456A2C44"/>
    <w:multiLevelType w:val="hybridMultilevel"/>
    <w:tmpl w:val="DEFA967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C1756"/>
    <w:multiLevelType w:val="hybridMultilevel"/>
    <w:tmpl w:val="CE38D7A6"/>
    <w:lvl w:ilvl="0" w:tplc="BD145704">
      <w:numFmt w:val="bullet"/>
      <w:lvlText w:val="-"/>
      <w:lvlJc w:val="left"/>
      <w:pPr>
        <w:ind w:left="357" w:hanging="136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9EBAC036">
      <w:numFmt w:val="bullet"/>
      <w:lvlText w:val=""/>
      <w:lvlJc w:val="left"/>
      <w:pPr>
        <w:ind w:left="2985" w:hanging="361"/>
      </w:pPr>
      <w:rPr>
        <w:rFonts w:ascii="Symbol" w:eastAsia="Symbol" w:hAnsi="Symbol" w:cs="Symbol" w:hint="default"/>
        <w:w w:val="102"/>
        <w:sz w:val="19"/>
        <w:szCs w:val="19"/>
        <w:lang w:val="pt-BR" w:eastAsia="pt-BR" w:bidi="pt-BR"/>
      </w:rPr>
    </w:lvl>
    <w:lvl w:ilvl="2" w:tplc="80BC11DA">
      <w:numFmt w:val="bullet"/>
      <w:lvlText w:val="•"/>
      <w:lvlJc w:val="left"/>
      <w:pPr>
        <w:ind w:left="3781" w:hanging="361"/>
      </w:pPr>
      <w:rPr>
        <w:rFonts w:hint="default"/>
        <w:lang w:val="pt-BR" w:eastAsia="pt-BR" w:bidi="pt-BR"/>
      </w:rPr>
    </w:lvl>
    <w:lvl w:ilvl="3" w:tplc="4CFE2F9E">
      <w:numFmt w:val="bullet"/>
      <w:lvlText w:val="•"/>
      <w:lvlJc w:val="left"/>
      <w:pPr>
        <w:ind w:left="4582" w:hanging="361"/>
      </w:pPr>
      <w:rPr>
        <w:rFonts w:hint="default"/>
        <w:lang w:val="pt-BR" w:eastAsia="pt-BR" w:bidi="pt-BR"/>
      </w:rPr>
    </w:lvl>
    <w:lvl w:ilvl="4" w:tplc="3A9CC89A">
      <w:numFmt w:val="bullet"/>
      <w:lvlText w:val="•"/>
      <w:lvlJc w:val="left"/>
      <w:pPr>
        <w:ind w:left="5383" w:hanging="361"/>
      </w:pPr>
      <w:rPr>
        <w:rFonts w:hint="default"/>
        <w:lang w:val="pt-BR" w:eastAsia="pt-BR" w:bidi="pt-BR"/>
      </w:rPr>
    </w:lvl>
    <w:lvl w:ilvl="5" w:tplc="688A0B8A">
      <w:numFmt w:val="bullet"/>
      <w:lvlText w:val="•"/>
      <w:lvlJc w:val="left"/>
      <w:pPr>
        <w:ind w:left="6184" w:hanging="361"/>
      </w:pPr>
      <w:rPr>
        <w:rFonts w:hint="default"/>
        <w:lang w:val="pt-BR" w:eastAsia="pt-BR" w:bidi="pt-BR"/>
      </w:rPr>
    </w:lvl>
    <w:lvl w:ilvl="6" w:tplc="2A0A12D4">
      <w:numFmt w:val="bullet"/>
      <w:lvlText w:val="•"/>
      <w:lvlJc w:val="left"/>
      <w:pPr>
        <w:ind w:left="6985" w:hanging="361"/>
      </w:pPr>
      <w:rPr>
        <w:rFonts w:hint="default"/>
        <w:lang w:val="pt-BR" w:eastAsia="pt-BR" w:bidi="pt-BR"/>
      </w:rPr>
    </w:lvl>
    <w:lvl w:ilvl="7" w:tplc="B97EA79C">
      <w:numFmt w:val="bullet"/>
      <w:lvlText w:val="•"/>
      <w:lvlJc w:val="left"/>
      <w:pPr>
        <w:ind w:left="7786" w:hanging="361"/>
      </w:pPr>
      <w:rPr>
        <w:rFonts w:hint="default"/>
        <w:lang w:val="pt-BR" w:eastAsia="pt-BR" w:bidi="pt-BR"/>
      </w:rPr>
    </w:lvl>
    <w:lvl w:ilvl="8" w:tplc="BE5C6D22">
      <w:numFmt w:val="bullet"/>
      <w:lvlText w:val="•"/>
      <w:lvlJc w:val="left"/>
      <w:pPr>
        <w:ind w:left="8587" w:hanging="361"/>
      </w:pPr>
      <w:rPr>
        <w:rFonts w:hint="default"/>
        <w:lang w:val="pt-BR" w:eastAsia="pt-BR" w:bidi="pt-BR"/>
      </w:rPr>
    </w:lvl>
  </w:abstractNum>
  <w:abstractNum w:abstractNumId="12" w15:restartNumberingAfterBreak="0">
    <w:nsid w:val="502B583E"/>
    <w:multiLevelType w:val="hybridMultilevel"/>
    <w:tmpl w:val="103E7884"/>
    <w:lvl w:ilvl="0" w:tplc="04160001">
      <w:start w:val="1"/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  <w:sz w:val="2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A3745"/>
    <w:multiLevelType w:val="hybridMultilevel"/>
    <w:tmpl w:val="042A0E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14" w15:restartNumberingAfterBreak="0">
    <w:nsid w:val="5E081A35"/>
    <w:multiLevelType w:val="multilevel"/>
    <w:tmpl w:val="076061D8"/>
    <w:lvl w:ilvl="0">
      <w:start w:val="2"/>
      <w:numFmt w:val="decimal"/>
      <w:lvlText w:val="%1"/>
      <w:lvlJc w:val="left"/>
      <w:pPr>
        <w:ind w:left="943" w:hanging="586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943" w:hanging="586"/>
      </w:pPr>
      <w:rPr>
        <w:rFonts w:ascii="Arial" w:eastAsia="Arial" w:hAnsi="Arial" w:cs="Arial" w:hint="default"/>
        <w:b/>
        <w:bCs/>
        <w:spacing w:val="-7"/>
        <w:w w:val="99"/>
        <w:sz w:val="24"/>
        <w:szCs w:val="24"/>
        <w:lang w:val="pt-BR" w:eastAsia="pt-BR" w:bidi="pt-BR"/>
      </w:rPr>
    </w:lvl>
    <w:lvl w:ilvl="2">
      <w:numFmt w:val="bullet"/>
      <w:lvlText w:val=""/>
      <w:lvlJc w:val="left"/>
      <w:pPr>
        <w:ind w:left="1078" w:hanging="361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620" w:hanging="36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01" w:hanging="36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82" w:hanging="36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64" w:hanging="36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45" w:hanging="36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27" w:hanging="361"/>
      </w:pPr>
      <w:rPr>
        <w:rFonts w:hint="default"/>
        <w:lang w:val="pt-BR" w:eastAsia="pt-BR" w:bidi="pt-BR"/>
      </w:rPr>
    </w:lvl>
  </w:abstractNum>
  <w:abstractNum w:abstractNumId="15" w15:restartNumberingAfterBreak="0">
    <w:nsid w:val="61BB18E4"/>
    <w:multiLevelType w:val="hybridMultilevel"/>
    <w:tmpl w:val="4AAC3AE4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677FE"/>
    <w:multiLevelType w:val="hybridMultilevel"/>
    <w:tmpl w:val="358EF368"/>
    <w:lvl w:ilvl="0" w:tplc="A3AA4D9E">
      <w:numFmt w:val="bullet"/>
      <w:lvlText w:val=""/>
      <w:lvlJc w:val="left"/>
      <w:pPr>
        <w:ind w:left="2985" w:hanging="361"/>
      </w:pPr>
      <w:rPr>
        <w:rFonts w:ascii="Symbol" w:eastAsia="Symbol" w:hAnsi="Symbol" w:cs="Symbol" w:hint="default"/>
        <w:w w:val="102"/>
        <w:sz w:val="19"/>
        <w:szCs w:val="19"/>
        <w:lang w:val="pt-BR" w:eastAsia="pt-BR" w:bidi="pt-BR"/>
      </w:rPr>
    </w:lvl>
    <w:lvl w:ilvl="1" w:tplc="1876D650">
      <w:numFmt w:val="bullet"/>
      <w:lvlText w:val="•"/>
      <w:lvlJc w:val="left"/>
      <w:pPr>
        <w:ind w:left="3701" w:hanging="361"/>
      </w:pPr>
      <w:rPr>
        <w:rFonts w:hint="default"/>
        <w:lang w:val="pt-BR" w:eastAsia="pt-BR" w:bidi="pt-BR"/>
      </w:rPr>
    </w:lvl>
    <w:lvl w:ilvl="2" w:tplc="5F28E458">
      <w:numFmt w:val="bullet"/>
      <w:lvlText w:val="•"/>
      <w:lvlJc w:val="left"/>
      <w:pPr>
        <w:ind w:left="4422" w:hanging="361"/>
      </w:pPr>
      <w:rPr>
        <w:rFonts w:hint="default"/>
        <w:lang w:val="pt-BR" w:eastAsia="pt-BR" w:bidi="pt-BR"/>
      </w:rPr>
    </w:lvl>
    <w:lvl w:ilvl="3" w:tplc="95AA051E">
      <w:numFmt w:val="bullet"/>
      <w:lvlText w:val="•"/>
      <w:lvlJc w:val="left"/>
      <w:pPr>
        <w:ind w:left="5143" w:hanging="361"/>
      </w:pPr>
      <w:rPr>
        <w:rFonts w:hint="default"/>
        <w:lang w:val="pt-BR" w:eastAsia="pt-BR" w:bidi="pt-BR"/>
      </w:rPr>
    </w:lvl>
    <w:lvl w:ilvl="4" w:tplc="ABE03930">
      <w:numFmt w:val="bullet"/>
      <w:lvlText w:val="•"/>
      <w:lvlJc w:val="left"/>
      <w:pPr>
        <w:ind w:left="5864" w:hanging="361"/>
      </w:pPr>
      <w:rPr>
        <w:rFonts w:hint="default"/>
        <w:lang w:val="pt-BR" w:eastAsia="pt-BR" w:bidi="pt-BR"/>
      </w:rPr>
    </w:lvl>
    <w:lvl w:ilvl="5" w:tplc="2FDEACDA">
      <w:numFmt w:val="bullet"/>
      <w:lvlText w:val="•"/>
      <w:lvlJc w:val="left"/>
      <w:pPr>
        <w:ind w:left="6585" w:hanging="361"/>
      </w:pPr>
      <w:rPr>
        <w:rFonts w:hint="default"/>
        <w:lang w:val="pt-BR" w:eastAsia="pt-BR" w:bidi="pt-BR"/>
      </w:rPr>
    </w:lvl>
    <w:lvl w:ilvl="6" w:tplc="C114B68A">
      <w:numFmt w:val="bullet"/>
      <w:lvlText w:val="•"/>
      <w:lvlJc w:val="left"/>
      <w:pPr>
        <w:ind w:left="7306" w:hanging="361"/>
      </w:pPr>
      <w:rPr>
        <w:rFonts w:hint="default"/>
        <w:lang w:val="pt-BR" w:eastAsia="pt-BR" w:bidi="pt-BR"/>
      </w:rPr>
    </w:lvl>
    <w:lvl w:ilvl="7" w:tplc="5E1491D2">
      <w:numFmt w:val="bullet"/>
      <w:lvlText w:val="•"/>
      <w:lvlJc w:val="left"/>
      <w:pPr>
        <w:ind w:left="8027" w:hanging="361"/>
      </w:pPr>
      <w:rPr>
        <w:rFonts w:hint="default"/>
        <w:lang w:val="pt-BR" w:eastAsia="pt-BR" w:bidi="pt-BR"/>
      </w:rPr>
    </w:lvl>
    <w:lvl w:ilvl="8" w:tplc="886AD034">
      <w:numFmt w:val="bullet"/>
      <w:lvlText w:val="•"/>
      <w:lvlJc w:val="left"/>
      <w:pPr>
        <w:ind w:left="8748" w:hanging="361"/>
      </w:pPr>
      <w:rPr>
        <w:rFonts w:hint="default"/>
        <w:lang w:val="pt-BR" w:eastAsia="pt-BR" w:bidi="pt-BR"/>
      </w:rPr>
    </w:lvl>
  </w:abstractNum>
  <w:abstractNum w:abstractNumId="17" w15:restartNumberingAfterBreak="0">
    <w:nsid w:val="640F596C"/>
    <w:multiLevelType w:val="hybridMultilevel"/>
    <w:tmpl w:val="95DA651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97532"/>
    <w:multiLevelType w:val="hybridMultilevel"/>
    <w:tmpl w:val="BFB415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348D4"/>
    <w:multiLevelType w:val="multilevel"/>
    <w:tmpl w:val="F6C8FF5A"/>
    <w:lvl w:ilvl="0">
      <w:start w:val="4"/>
      <w:numFmt w:val="decimal"/>
      <w:lvlText w:val="%1"/>
      <w:lvlJc w:val="left"/>
      <w:pPr>
        <w:ind w:left="357" w:hanging="466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357" w:hanging="466"/>
      </w:pPr>
      <w:rPr>
        <w:rFonts w:ascii="Arial" w:eastAsia="Arial" w:hAnsi="Arial" w:cs="Arial" w:hint="default"/>
        <w:b/>
        <w:bCs/>
        <w:spacing w:val="-7"/>
        <w:w w:val="99"/>
        <w:sz w:val="24"/>
        <w:szCs w:val="24"/>
        <w:lang w:val="pt-BR" w:eastAsia="pt-BR" w:bidi="pt-BR"/>
      </w:rPr>
    </w:lvl>
    <w:lvl w:ilvl="2">
      <w:numFmt w:val="bullet"/>
      <w:lvlText w:val=""/>
      <w:lvlJc w:val="left"/>
      <w:pPr>
        <w:ind w:left="1438" w:hanging="361"/>
      </w:pPr>
      <w:rPr>
        <w:rFonts w:ascii="Wingdings" w:eastAsia="Wingdings" w:hAnsi="Wingdings" w:cs="Wingdings" w:hint="default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384" w:hanging="36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56" w:hanging="36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28" w:hanging="36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01" w:hanging="36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73" w:hanging="36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45" w:hanging="361"/>
      </w:pPr>
      <w:rPr>
        <w:rFonts w:hint="default"/>
        <w:lang w:val="pt-BR" w:eastAsia="pt-BR" w:bidi="pt-BR"/>
      </w:r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2"/>
  </w:num>
  <w:num w:numId="5">
    <w:abstractNumId w:val="19"/>
  </w:num>
  <w:num w:numId="6">
    <w:abstractNumId w:val="7"/>
  </w:num>
  <w:num w:numId="7">
    <w:abstractNumId w:val="9"/>
  </w:num>
  <w:num w:numId="8">
    <w:abstractNumId w:val="14"/>
  </w:num>
  <w:num w:numId="9">
    <w:abstractNumId w:val="5"/>
  </w:num>
  <w:num w:numId="10">
    <w:abstractNumId w:val="11"/>
  </w:num>
  <w:num w:numId="11">
    <w:abstractNumId w:val="18"/>
  </w:num>
  <w:num w:numId="12">
    <w:abstractNumId w:val="4"/>
  </w:num>
  <w:num w:numId="13">
    <w:abstractNumId w:val="12"/>
  </w:num>
  <w:num w:numId="14">
    <w:abstractNumId w:val="6"/>
  </w:num>
  <w:num w:numId="15">
    <w:abstractNumId w:val="13"/>
  </w:num>
  <w:num w:numId="16">
    <w:abstractNumId w:val="3"/>
  </w:num>
  <w:num w:numId="17">
    <w:abstractNumId w:val="15"/>
  </w:num>
  <w:num w:numId="18">
    <w:abstractNumId w:val="10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AD2"/>
    <w:rsid w:val="00003189"/>
    <w:rsid w:val="00005B7E"/>
    <w:rsid w:val="00021872"/>
    <w:rsid w:val="00021FF4"/>
    <w:rsid w:val="000333C7"/>
    <w:rsid w:val="00041C41"/>
    <w:rsid w:val="00055A59"/>
    <w:rsid w:val="00060C1A"/>
    <w:rsid w:val="00064B03"/>
    <w:rsid w:val="00085661"/>
    <w:rsid w:val="000B01B6"/>
    <w:rsid w:val="000B26EA"/>
    <w:rsid w:val="000B6F4A"/>
    <w:rsid w:val="000F562E"/>
    <w:rsid w:val="00172FCC"/>
    <w:rsid w:val="00190884"/>
    <w:rsid w:val="00194063"/>
    <w:rsid w:val="001A6FAB"/>
    <w:rsid w:val="001B1B29"/>
    <w:rsid w:val="001D2127"/>
    <w:rsid w:val="001F124F"/>
    <w:rsid w:val="00205468"/>
    <w:rsid w:val="002359E2"/>
    <w:rsid w:val="00253D6C"/>
    <w:rsid w:val="00293B83"/>
    <w:rsid w:val="002A1A6D"/>
    <w:rsid w:val="002B581A"/>
    <w:rsid w:val="002E0C32"/>
    <w:rsid w:val="002F2D90"/>
    <w:rsid w:val="00300E9E"/>
    <w:rsid w:val="00302D23"/>
    <w:rsid w:val="003202BB"/>
    <w:rsid w:val="00345421"/>
    <w:rsid w:val="003949CD"/>
    <w:rsid w:val="003A20E1"/>
    <w:rsid w:val="003A6E91"/>
    <w:rsid w:val="003B5B55"/>
    <w:rsid w:val="003B79BA"/>
    <w:rsid w:val="003E3158"/>
    <w:rsid w:val="003E522A"/>
    <w:rsid w:val="004003C2"/>
    <w:rsid w:val="00406BB0"/>
    <w:rsid w:val="00420539"/>
    <w:rsid w:val="00420FA7"/>
    <w:rsid w:val="00472BAE"/>
    <w:rsid w:val="004A77E3"/>
    <w:rsid w:val="004D5774"/>
    <w:rsid w:val="004F60F0"/>
    <w:rsid w:val="005030BF"/>
    <w:rsid w:val="00507A11"/>
    <w:rsid w:val="00564DE2"/>
    <w:rsid w:val="00574A42"/>
    <w:rsid w:val="00577DAA"/>
    <w:rsid w:val="005B1C23"/>
    <w:rsid w:val="005C074F"/>
    <w:rsid w:val="005C3B15"/>
    <w:rsid w:val="005C3B23"/>
    <w:rsid w:val="00600B41"/>
    <w:rsid w:val="00602085"/>
    <w:rsid w:val="00606F31"/>
    <w:rsid w:val="00630768"/>
    <w:rsid w:val="0063353C"/>
    <w:rsid w:val="00636D14"/>
    <w:rsid w:val="00637AEA"/>
    <w:rsid w:val="00646735"/>
    <w:rsid w:val="0066324B"/>
    <w:rsid w:val="00671B28"/>
    <w:rsid w:val="00672132"/>
    <w:rsid w:val="00691E07"/>
    <w:rsid w:val="006D37EC"/>
    <w:rsid w:val="006E091C"/>
    <w:rsid w:val="006E7E30"/>
    <w:rsid w:val="006F6EF9"/>
    <w:rsid w:val="00721C6F"/>
    <w:rsid w:val="00766CDE"/>
    <w:rsid w:val="00772C5C"/>
    <w:rsid w:val="00777C0E"/>
    <w:rsid w:val="00790FC9"/>
    <w:rsid w:val="007F1F4E"/>
    <w:rsid w:val="00807A2B"/>
    <w:rsid w:val="0081413E"/>
    <w:rsid w:val="008233F0"/>
    <w:rsid w:val="008718B8"/>
    <w:rsid w:val="00882125"/>
    <w:rsid w:val="0089382F"/>
    <w:rsid w:val="00893A3E"/>
    <w:rsid w:val="008A106F"/>
    <w:rsid w:val="008A3AA9"/>
    <w:rsid w:val="008C04D6"/>
    <w:rsid w:val="00900697"/>
    <w:rsid w:val="009168F9"/>
    <w:rsid w:val="0094083D"/>
    <w:rsid w:val="00993828"/>
    <w:rsid w:val="009B1C7B"/>
    <w:rsid w:val="009D26A0"/>
    <w:rsid w:val="009E459B"/>
    <w:rsid w:val="009E7464"/>
    <w:rsid w:val="00A01B48"/>
    <w:rsid w:val="00A43872"/>
    <w:rsid w:val="00AC6C97"/>
    <w:rsid w:val="00AC6FA8"/>
    <w:rsid w:val="00AD577C"/>
    <w:rsid w:val="00AE2AFF"/>
    <w:rsid w:val="00AF5228"/>
    <w:rsid w:val="00B2047F"/>
    <w:rsid w:val="00B25446"/>
    <w:rsid w:val="00B44A98"/>
    <w:rsid w:val="00B472DA"/>
    <w:rsid w:val="00B81880"/>
    <w:rsid w:val="00B93488"/>
    <w:rsid w:val="00BB1390"/>
    <w:rsid w:val="00BD596F"/>
    <w:rsid w:val="00BE6ED2"/>
    <w:rsid w:val="00C061E8"/>
    <w:rsid w:val="00C14A19"/>
    <w:rsid w:val="00C736D4"/>
    <w:rsid w:val="00C80F48"/>
    <w:rsid w:val="00C876AA"/>
    <w:rsid w:val="00CA66AA"/>
    <w:rsid w:val="00D06675"/>
    <w:rsid w:val="00D15EAF"/>
    <w:rsid w:val="00D20E0D"/>
    <w:rsid w:val="00D26D9A"/>
    <w:rsid w:val="00D35B8F"/>
    <w:rsid w:val="00D46304"/>
    <w:rsid w:val="00D4770F"/>
    <w:rsid w:val="00D648AE"/>
    <w:rsid w:val="00D658EF"/>
    <w:rsid w:val="00D84A28"/>
    <w:rsid w:val="00DA4089"/>
    <w:rsid w:val="00DB2B8D"/>
    <w:rsid w:val="00DB5A2F"/>
    <w:rsid w:val="00DF7D47"/>
    <w:rsid w:val="00E33DDB"/>
    <w:rsid w:val="00E370B9"/>
    <w:rsid w:val="00E67485"/>
    <w:rsid w:val="00E701B9"/>
    <w:rsid w:val="00EB19DE"/>
    <w:rsid w:val="00EC2EA0"/>
    <w:rsid w:val="00EE0FAB"/>
    <w:rsid w:val="00F13C32"/>
    <w:rsid w:val="00F44AD2"/>
    <w:rsid w:val="00F57256"/>
    <w:rsid w:val="00F61786"/>
    <w:rsid w:val="00F70796"/>
    <w:rsid w:val="00F756AC"/>
    <w:rsid w:val="00F95A9D"/>
    <w:rsid w:val="00FD1975"/>
    <w:rsid w:val="00FD57F1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DE5BD"/>
  <w15:docId w15:val="{A226DCCB-04D8-45B1-9430-855864D8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356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356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985" w:hanging="360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Cabealho">
    <w:name w:val="header"/>
    <w:basedOn w:val="Normal"/>
    <w:link w:val="CabealhoChar"/>
    <w:uiPriority w:val="99"/>
    <w:unhideWhenUsed/>
    <w:rsid w:val="00253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3D6C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253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3D6C"/>
    <w:rPr>
      <w:rFonts w:ascii="Arial" w:eastAsia="Arial" w:hAnsi="Arial" w:cs="Arial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8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7D9A2-6FBD-48DD-9F4B-41A220F6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5564</Words>
  <Characters>30048</Characters>
  <Application>Microsoft Office Word</Application>
  <DocSecurity>0</DocSecurity>
  <Lines>250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Morais Vale</dc:creator>
  <cp:lastModifiedBy>Rildo</cp:lastModifiedBy>
  <cp:revision>12</cp:revision>
  <cp:lastPrinted>2018-05-28T13:44:00Z</cp:lastPrinted>
  <dcterms:created xsi:type="dcterms:W3CDTF">2018-04-26T12:31:00Z</dcterms:created>
  <dcterms:modified xsi:type="dcterms:W3CDTF">2018-05-28T13:44:00Z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2018-01-23T00:00:00Z</vt:filetime>
  </property>
</Properties>
</file>